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AC" w:rsidRPr="00E600A0" w:rsidRDefault="00DF4CAC" w:rsidP="00DF4CAC">
      <w:pPr>
        <w:ind w:left="-540" w:right="-684"/>
        <w:jc w:val="center"/>
        <w:outlineLvl w:val="0"/>
        <w:rPr>
          <w:b/>
          <w:sz w:val="28"/>
          <w:szCs w:val="28"/>
          <w:lang w:val="bg-BG"/>
        </w:rPr>
      </w:pPr>
      <w:r w:rsidRPr="00E600A0">
        <w:rPr>
          <w:b/>
          <w:sz w:val="28"/>
          <w:szCs w:val="28"/>
          <w:lang w:val="bg-BG"/>
        </w:rPr>
        <w:t xml:space="preserve">КУЛТУРЕН КАЛЕНДАР </w:t>
      </w:r>
      <w:r>
        <w:rPr>
          <w:b/>
          <w:sz w:val="28"/>
          <w:szCs w:val="28"/>
          <w:lang w:val="bg-BG"/>
        </w:rPr>
        <w:t>НА НАРОДНО ЧИТАЛИЩЕ „ЕЛИН ПЕЛИН-1941” СЕЛО НОВО ОРЯХОВО</w:t>
      </w:r>
    </w:p>
    <w:p w:rsidR="00DF4CAC" w:rsidRDefault="00DF4CAC" w:rsidP="00DF4CAC">
      <w:pPr>
        <w:rPr>
          <w:lang w:val="bg-BG"/>
        </w:rPr>
      </w:pPr>
    </w:p>
    <w:tbl>
      <w:tblPr>
        <w:tblStyle w:val="TableGrid"/>
        <w:tblW w:w="14459" w:type="dxa"/>
        <w:tblInd w:w="108" w:type="dxa"/>
        <w:tblLayout w:type="fixed"/>
        <w:tblLook w:val="01E0"/>
      </w:tblPr>
      <w:tblGrid>
        <w:gridCol w:w="1560"/>
        <w:gridCol w:w="1842"/>
        <w:gridCol w:w="3402"/>
        <w:gridCol w:w="2410"/>
        <w:gridCol w:w="2268"/>
        <w:gridCol w:w="2977"/>
      </w:tblGrid>
      <w:tr w:rsidR="00DF4CAC" w:rsidRPr="00E600A0" w:rsidTr="00F12490">
        <w:tc>
          <w:tcPr>
            <w:tcW w:w="1560" w:type="dxa"/>
            <w:shd w:val="clear" w:color="auto" w:fill="E6E6E6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caps/>
                <w:sz w:val="16"/>
                <w:szCs w:val="16"/>
                <w:lang w:val="bg-BG"/>
              </w:rPr>
            </w:pPr>
            <w:r w:rsidRPr="00DF7E8D">
              <w:rPr>
                <w:b/>
                <w:caps/>
                <w:sz w:val="16"/>
                <w:szCs w:val="16"/>
                <w:lang w:val="bg-BG"/>
              </w:rPr>
              <w:t>Дата</w:t>
            </w:r>
          </w:p>
        </w:tc>
        <w:tc>
          <w:tcPr>
            <w:tcW w:w="1842" w:type="dxa"/>
            <w:shd w:val="clear" w:color="auto" w:fill="E6E6E6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caps/>
                <w:sz w:val="16"/>
                <w:szCs w:val="16"/>
                <w:lang w:val="bg-BG"/>
              </w:rPr>
            </w:pPr>
            <w:r w:rsidRPr="00DF7E8D">
              <w:rPr>
                <w:b/>
                <w:caps/>
                <w:sz w:val="16"/>
                <w:szCs w:val="16"/>
                <w:lang w:val="bg-BG"/>
              </w:rPr>
              <w:t>Място</w:t>
            </w:r>
          </w:p>
        </w:tc>
        <w:tc>
          <w:tcPr>
            <w:tcW w:w="3402" w:type="dxa"/>
            <w:shd w:val="clear" w:color="auto" w:fill="E6E6E6"/>
          </w:tcPr>
          <w:p w:rsidR="00DF4CAC" w:rsidRPr="00DF7E8D" w:rsidRDefault="00DF4CAC" w:rsidP="00F12490">
            <w:pPr>
              <w:pStyle w:val="Heading1"/>
              <w:jc w:val="center"/>
              <w:outlineLvl w:val="0"/>
              <w:rPr>
                <w:caps/>
                <w:sz w:val="16"/>
                <w:szCs w:val="16"/>
              </w:rPr>
            </w:pPr>
            <w:r w:rsidRPr="00DF7E8D">
              <w:rPr>
                <w:caps/>
                <w:sz w:val="16"/>
                <w:szCs w:val="16"/>
              </w:rPr>
              <w:t>Културна проява</w:t>
            </w:r>
          </w:p>
          <w:p w:rsidR="00DF4CAC" w:rsidRPr="00DF7E8D" w:rsidRDefault="00DF4CAC" w:rsidP="00F12490">
            <w:pPr>
              <w:ind w:right="-64"/>
              <w:jc w:val="center"/>
              <w:rPr>
                <w:b/>
                <w:caps/>
                <w:sz w:val="16"/>
                <w:szCs w:val="16"/>
                <w:lang w:val="bg-BG"/>
              </w:rPr>
            </w:pPr>
          </w:p>
        </w:tc>
        <w:tc>
          <w:tcPr>
            <w:tcW w:w="2410" w:type="dxa"/>
            <w:shd w:val="clear" w:color="auto" w:fill="E6E6E6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caps/>
                <w:sz w:val="16"/>
                <w:szCs w:val="16"/>
                <w:lang w:val="bg-BG"/>
              </w:rPr>
            </w:pPr>
            <w:r w:rsidRPr="00DF7E8D">
              <w:rPr>
                <w:b/>
                <w:caps/>
                <w:sz w:val="16"/>
                <w:szCs w:val="16"/>
                <w:lang w:val="bg-BG"/>
              </w:rPr>
              <w:t>Организатор/и</w:t>
            </w:r>
          </w:p>
        </w:tc>
        <w:tc>
          <w:tcPr>
            <w:tcW w:w="2268" w:type="dxa"/>
            <w:shd w:val="clear" w:color="auto" w:fill="E6E6E6"/>
          </w:tcPr>
          <w:p w:rsidR="00DF4CAC" w:rsidRPr="00E600A0" w:rsidRDefault="00DF4CAC" w:rsidP="00F12490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 xml:space="preserve">ЗА </w:t>
            </w:r>
            <w:r w:rsidRPr="00E600A0">
              <w:rPr>
                <w:b/>
                <w:caps/>
                <w:sz w:val="24"/>
                <w:szCs w:val="24"/>
                <w:lang w:val="bg-BG"/>
              </w:rPr>
              <w:t>Контакти</w:t>
            </w:r>
          </w:p>
        </w:tc>
        <w:tc>
          <w:tcPr>
            <w:tcW w:w="2977" w:type="dxa"/>
            <w:shd w:val="clear" w:color="auto" w:fill="E6E6E6"/>
          </w:tcPr>
          <w:p w:rsidR="00DF4CAC" w:rsidRDefault="00DF4CAC" w:rsidP="00F12490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план сметка</w:t>
            </w:r>
          </w:p>
          <w:p w:rsidR="00DF4CAC" w:rsidRDefault="00DF4CAC" w:rsidP="00F12490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>
              <w:rPr>
                <w:b/>
                <w:caps/>
                <w:sz w:val="24"/>
                <w:szCs w:val="24"/>
                <w:lang w:val="bg-BG"/>
              </w:rPr>
              <w:t>(подробна)</w:t>
            </w:r>
          </w:p>
        </w:tc>
      </w:tr>
      <w:tr w:rsidR="00DF4CAC" w:rsidRPr="003D0DD1" w:rsidTr="00F12490">
        <w:trPr>
          <w:trHeight w:val="302"/>
        </w:trPr>
        <w:tc>
          <w:tcPr>
            <w:tcW w:w="156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21</w:t>
            </w:r>
            <w:r w:rsidRPr="00DF7E8D">
              <w:rPr>
                <w:sz w:val="16"/>
                <w:szCs w:val="16"/>
                <w:lang w:val="en-US"/>
              </w:rPr>
              <w:t>.01.201</w:t>
            </w:r>
            <w:r w:rsidRPr="00DF7E8D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842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DF7E8D">
              <w:rPr>
                <w:b/>
                <w:sz w:val="16"/>
                <w:szCs w:val="16"/>
                <w:lang w:val="bg-BG"/>
              </w:rPr>
              <w:t>БАБИНДЕН</w:t>
            </w:r>
          </w:p>
        </w:tc>
        <w:tc>
          <w:tcPr>
            <w:tcW w:w="241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DF4CAC" w:rsidRPr="004F17E1" w:rsidRDefault="00DF4CAC" w:rsidP="00F12490">
            <w:pPr>
              <w:ind w:right="-64"/>
              <w:jc w:val="center"/>
              <w:rPr>
                <w:lang w:val="en-US"/>
              </w:rPr>
            </w:pPr>
            <w:r>
              <w:rPr>
                <w:lang w:val="en-US"/>
              </w:rPr>
              <w:t>0877691481</w:t>
            </w:r>
          </w:p>
        </w:tc>
        <w:tc>
          <w:tcPr>
            <w:tcW w:w="2977" w:type="dxa"/>
          </w:tcPr>
          <w:p w:rsidR="00DF4CAC" w:rsidRDefault="00DF4CAC" w:rsidP="00F12490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100,00 ЛЕВА</w:t>
            </w:r>
          </w:p>
          <w:p w:rsidR="00DF4CAC" w:rsidRPr="003D0DD1" w:rsidRDefault="00DF4CAC" w:rsidP="00F12490">
            <w:pPr>
              <w:ind w:right="-64"/>
              <w:jc w:val="center"/>
              <w:rPr>
                <w:lang w:val="bg-BG"/>
              </w:rPr>
            </w:pPr>
            <w:r>
              <w:rPr>
                <w:lang w:val="bg-BG"/>
              </w:rPr>
              <w:t>ЗА МУЗИКА</w:t>
            </w:r>
          </w:p>
        </w:tc>
      </w:tr>
      <w:tr w:rsidR="00DF4CAC" w:rsidRPr="003D0DD1" w:rsidTr="00F12490">
        <w:trPr>
          <w:trHeight w:val="252"/>
        </w:trPr>
        <w:tc>
          <w:tcPr>
            <w:tcW w:w="156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en-US"/>
              </w:rPr>
            </w:pPr>
          </w:p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02</w:t>
            </w:r>
            <w:r w:rsidRPr="00DF7E8D">
              <w:rPr>
                <w:sz w:val="16"/>
                <w:szCs w:val="16"/>
                <w:lang w:val="en-US"/>
              </w:rPr>
              <w:t>.02.201</w:t>
            </w:r>
            <w:r w:rsidRPr="00DF7E8D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842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en-US"/>
              </w:rPr>
            </w:pPr>
            <w:r w:rsidRPr="00DF7E8D">
              <w:rPr>
                <w:sz w:val="16"/>
                <w:szCs w:val="16"/>
                <w:lang w:val="bg-BG"/>
              </w:rPr>
              <w:t>ЧИТАЛИЩЕТО</w:t>
            </w:r>
            <w:r w:rsidRPr="00DF7E8D">
              <w:rPr>
                <w:sz w:val="16"/>
                <w:szCs w:val="16"/>
                <w:lang w:val="en-US"/>
              </w:rPr>
              <w:t xml:space="preserve"> ‘</w:t>
            </w:r>
          </w:p>
        </w:tc>
        <w:tc>
          <w:tcPr>
            <w:tcW w:w="3402" w:type="dxa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DF7E8D">
              <w:rPr>
                <w:b/>
                <w:sz w:val="16"/>
                <w:szCs w:val="16"/>
                <w:lang w:val="bg-BG"/>
              </w:rPr>
              <w:t>ПЕТЛЬОВ ДЕН</w:t>
            </w:r>
          </w:p>
        </w:tc>
        <w:tc>
          <w:tcPr>
            <w:tcW w:w="241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DF4CAC" w:rsidRPr="003D0DD1" w:rsidRDefault="00DF4CAC" w:rsidP="00F12490">
            <w:pPr>
              <w:ind w:right="-64"/>
              <w:jc w:val="center"/>
              <w:rPr>
                <w:lang w:val="bg-BG"/>
              </w:rPr>
            </w:pPr>
            <w:r w:rsidRPr="004F17E1">
              <w:rPr>
                <w:lang w:val="en-US"/>
              </w:rPr>
              <w:t>0877691481</w:t>
            </w:r>
          </w:p>
        </w:tc>
        <w:tc>
          <w:tcPr>
            <w:tcW w:w="2977" w:type="dxa"/>
          </w:tcPr>
          <w:p w:rsidR="00DF4CAC" w:rsidRPr="003D0DD1" w:rsidRDefault="00DF4CAC" w:rsidP="00F12490">
            <w:pPr>
              <w:ind w:right="-64"/>
              <w:jc w:val="center"/>
              <w:rPr>
                <w:lang w:val="bg-BG"/>
              </w:rPr>
            </w:pPr>
          </w:p>
        </w:tc>
      </w:tr>
      <w:tr w:rsidR="00DF4CAC" w:rsidRPr="003D0DD1" w:rsidTr="00F12490">
        <w:tc>
          <w:tcPr>
            <w:tcW w:w="156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en-US"/>
              </w:rPr>
            </w:pPr>
          </w:p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14</w:t>
            </w:r>
            <w:r w:rsidRPr="00DF7E8D">
              <w:rPr>
                <w:sz w:val="16"/>
                <w:szCs w:val="16"/>
                <w:lang w:val="en-US"/>
              </w:rPr>
              <w:t>.02.201</w:t>
            </w:r>
            <w:r w:rsidRPr="00DF7E8D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842" w:type="dxa"/>
          </w:tcPr>
          <w:p w:rsidR="00DF4CAC" w:rsidRPr="00DF7E8D" w:rsidRDefault="00DF4CAC" w:rsidP="00F12490">
            <w:pPr>
              <w:ind w:right="-64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МЕСТНОСТ ПОД ЛОЗЯТА,</w:t>
            </w:r>
          </w:p>
        </w:tc>
        <w:tc>
          <w:tcPr>
            <w:tcW w:w="3402" w:type="dxa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DF7E8D">
              <w:rPr>
                <w:b/>
                <w:sz w:val="16"/>
                <w:szCs w:val="16"/>
                <w:lang w:val="bg-BG"/>
              </w:rPr>
              <w:t>ТРИФОН ЗАРЕЗАН</w:t>
            </w:r>
          </w:p>
        </w:tc>
        <w:tc>
          <w:tcPr>
            <w:tcW w:w="241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ПАНАЙОТ ПЕТРОВ</w:t>
            </w:r>
          </w:p>
        </w:tc>
        <w:tc>
          <w:tcPr>
            <w:tcW w:w="2268" w:type="dxa"/>
          </w:tcPr>
          <w:p w:rsidR="00DF4CAC" w:rsidRPr="003D0DD1" w:rsidRDefault="00DF4CAC" w:rsidP="00F12490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977" w:type="dxa"/>
          </w:tcPr>
          <w:p w:rsidR="00DF4CAC" w:rsidRPr="003D0DD1" w:rsidRDefault="00DF4CAC" w:rsidP="00F12490">
            <w:pPr>
              <w:ind w:right="-64"/>
              <w:jc w:val="center"/>
              <w:rPr>
                <w:lang w:val="bg-BG"/>
              </w:rPr>
            </w:pPr>
          </w:p>
        </w:tc>
      </w:tr>
      <w:tr w:rsidR="00DF4CAC" w:rsidRPr="006C6762" w:rsidTr="00F12490">
        <w:tc>
          <w:tcPr>
            <w:tcW w:w="156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01</w:t>
            </w:r>
            <w:r w:rsidRPr="00DF7E8D">
              <w:rPr>
                <w:sz w:val="16"/>
                <w:szCs w:val="16"/>
                <w:lang w:val="en-US"/>
              </w:rPr>
              <w:t>.03.201</w:t>
            </w:r>
            <w:r w:rsidRPr="00DF7E8D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842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DF4CAC" w:rsidRPr="00DF7E8D" w:rsidRDefault="00DF4CAC" w:rsidP="00F12490">
            <w:pPr>
              <w:ind w:right="-64"/>
              <w:rPr>
                <w:b/>
                <w:sz w:val="16"/>
                <w:szCs w:val="16"/>
                <w:lang w:val="bg-BG"/>
              </w:rPr>
            </w:pPr>
            <w:r w:rsidRPr="00DF7E8D">
              <w:rPr>
                <w:b/>
                <w:sz w:val="16"/>
                <w:szCs w:val="16"/>
                <w:lang w:val="bg-BG"/>
              </w:rPr>
              <w:t>БАБА МАРТА-ИЗРАБОТВАНЕ ОТ ДЕЦАТА В СЕЛОТО НА МАРТЕНИЧКИ И ПОДАРЯВАНЕ НА ВСИЧКИ ЖИТЕЛИ</w:t>
            </w:r>
          </w:p>
        </w:tc>
        <w:tc>
          <w:tcPr>
            <w:tcW w:w="241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E276DB">
              <w:rPr>
                <w:lang w:val="en-US"/>
              </w:rPr>
              <w:t>0877691481</w:t>
            </w:r>
          </w:p>
        </w:tc>
        <w:tc>
          <w:tcPr>
            <w:tcW w:w="2977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МАТЕРИАЛИ ЗА ИЗРАБОТКА-10,00 ЛЕВА</w:t>
            </w:r>
          </w:p>
        </w:tc>
      </w:tr>
      <w:tr w:rsidR="00DF4CAC" w:rsidRPr="006C6762" w:rsidTr="00F12490">
        <w:tc>
          <w:tcPr>
            <w:tcW w:w="156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03</w:t>
            </w:r>
            <w:r w:rsidRPr="00DF7E8D">
              <w:rPr>
                <w:sz w:val="16"/>
                <w:szCs w:val="16"/>
                <w:lang w:val="en-US"/>
              </w:rPr>
              <w:t>.03.201</w:t>
            </w:r>
            <w:r w:rsidRPr="00DF7E8D">
              <w:rPr>
                <w:sz w:val="16"/>
                <w:szCs w:val="16"/>
                <w:lang w:val="bg-BG"/>
              </w:rPr>
              <w:t>9</w:t>
            </w:r>
          </w:p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2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DF7E8D">
              <w:rPr>
                <w:b/>
                <w:sz w:val="16"/>
                <w:szCs w:val="16"/>
                <w:lang w:val="bg-BG"/>
              </w:rPr>
              <w:t>ТЕМАТИЧНА ВЕЧЕР</w:t>
            </w:r>
          </w:p>
        </w:tc>
        <w:tc>
          <w:tcPr>
            <w:tcW w:w="241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E276DB">
              <w:rPr>
                <w:lang w:val="en-US"/>
              </w:rPr>
              <w:t>0877691481</w:t>
            </w:r>
          </w:p>
        </w:tc>
        <w:tc>
          <w:tcPr>
            <w:tcW w:w="2977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F4CAC" w:rsidRPr="006C6762" w:rsidTr="00F12490">
        <w:tc>
          <w:tcPr>
            <w:tcW w:w="156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08</w:t>
            </w:r>
            <w:r w:rsidRPr="00DF7E8D">
              <w:rPr>
                <w:sz w:val="16"/>
                <w:szCs w:val="16"/>
                <w:lang w:val="en-US"/>
              </w:rPr>
              <w:t>.03.201</w:t>
            </w:r>
            <w:r w:rsidRPr="00DF7E8D">
              <w:rPr>
                <w:sz w:val="16"/>
                <w:szCs w:val="16"/>
                <w:lang w:val="bg-BG"/>
              </w:rPr>
              <w:t>9</w:t>
            </w:r>
          </w:p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2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DF7E8D">
              <w:rPr>
                <w:b/>
                <w:sz w:val="16"/>
                <w:szCs w:val="16"/>
                <w:lang w:val="bg-BG"/>
              </w:rPr>
              <w:t>ИЗРАБОТВАНЕ НА ПОДАРАЦИ ЗА ЖЕНИТЕ ОТ  ПЕНСИОНЕРСКИЯ КЛУБ</w:t>
            </w:r>
          </w:p>
        </w:tc>
        <w:tc>
          <w:tcPr>
            <w:tcW w:w="241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E276DB">
              <w:rPr>
                <w:lang w:val="en-US"/>
              </w:rPr>
              <w:t>0877691481</w:t>
            </w:r>
          </w:p>
        </w:tc>
        <w:tc>
          <w:tcPr>
            <w:tcW w:w="2977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МАТЕРИАЛИ-30,00 ЛЕВА</w:t>
            </w:r>
          </w:p>
        </w:tc>
      </w:tr>
      <w:tr w:rsidR="00DF4CAC" w:rsidRPr="006C6762" w:rsidTr="00F12490">
        <w:tc>
          <w:tcPr>
            <w:tcW w:w="156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41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268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F4CAC" w:rsidRPr="006C6762" w:rsidTr="00F12490">
        <w:tc>
          <w:tcPr>
            <w:tcW w:w="156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  <w:p w:rsidR="00DF4CAC" w:rsidRPr="00DF7E8D" w:rsidRDefault="00DF4CAC" w:rsidP="00F12490">
            <w:pPr>
              <w:ind w:right="-64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 xml:space="preserve">     02</w:t>
            </w:r>
            <w:r w:rsidRPr="00DF7E8D">
              <w:rPr>
                <w:sz w:val="16"/>
                <w:szCs w:val="16"/>
                <w:lang w:val="en-US"/>
              </w:rPr>
              <w:t>.04.201</w:t>
            </w:r>
            <w:r w:rsidRPr="00DF7E8D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842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DF7E8D">
              <w:rPr>
                <w:b/>
                <w:sz w:val="16"/>
                <w:szCs w:val="16"/>
                <w:lang w:val="bg-BG"/>
              </w:rPr>
              <w:t>МЕЖДУНАРОДЕН ДЕН НА ДЕТСКАТА КНИГА СРЕЩА В БИБЛИОТЕКАТА С НАЙ-МАЛКИТЕ</w:t>
            </w:r>
          </w:p>
        </w:tc>
        <w:tc>
          <w:tcPr>
            <w:tcW w:w="241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E276DB">
              <w:rPr>
                <w:lang w:val="en-US"/>
              </w:rPr>
              <w:t>0877691481</w:t>
            </w:r>
          </w:p>
        </w:tc>
        <w:tc>
          <w:tcPr>
            <w:tcW w:w="2977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ЗАКУПУВАНЕ НА НОВИ ДЕТСКИ КНИЖКИ-50,00 ЛЕВА</w:t>
            </w:r>
          </w:p>
        </w:tc>
      </w:tr>
      <w:tr w:rsidR="00DF4CAC" w:rsidRPr="006C6762" w:rsidTr="00F12490">
        <w:tc>
          <w:tcPr>
            <w:tcW w:w="156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2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СЕЛО НОВО ОРЯХОВО</w:t>
            </w:r>
          </w:p>
        </w:tc>
        <w:tc>
          <w:tcPr>
            <w:tcW w:w="3402" w:type="dxa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DF7E8D">
              <w:rPr>
                <w:b/>
                <w:sz w:val="16"/>
                <w:szCs w:val="16"/>
                <w:lang w:val="bg-BG"/>
              </w:rPr>
              <w:t>ПРЕСЪЗДАВАНЕ НА ОБИЧАЯ ЛАЗАРУВАНЕ</w:t>
            </w:r>
          </w:p>
        </w:tc>
        <w:tc>
          <w:tcPr>
            <w:tcW w:w="241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E276DB">
              <w:rPr>
                <w:lang w:val="en-US"/>
              </w:rPr>
              <w:t>0877691481</w:t>
            </w:r>
          </w:p>
        </w:tc>
        <w:tc>
          <w:tcPr>
            <w:tcW w:w="2977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F4CAC" w:rsidRPr="006C6762" w:rsidTr="00F12490">
        <w:tc>
          <w:tcPr>
            <w:tcW w:w="156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2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41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268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F4CAC" w:rsidRPr="006C6762" w:rsidTr="00F12490">
        <w:tc>
          <w:tcPr>
            <w:tcW w:w="156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24</w:t>
            </w:r>
            <w:r w:rsidRPr="00DF7E8D">
              <w:rPr>
                <w:sz w:val="16"/>
                <w:szCs w:val="16"/>
                <w:lang w:val="en-US"/>
              </w:rPr>
              <w:t>.05.201</w:t>
            </w:r>
            <w:r w:rsidRPr="00DF7E8D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842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DF7E8D">
              <w:rPr>
                <w:b/>
                <w:sz w:val="16"/>
                <w:szCs w:val="16"/>
                <w:lang w:val="bg-BG"/>
              </w:rPr>
              <w:t>ДЕН НА СЛАВЯНСКАТА ПИСМЕНОСТ И КУЛТУРА-СРЕЩА С БИВШИ УЧИТЕЛИ</w:t>
            </w:r>
          </w:p>
        </w:tc>
        <w:tc>
          <w:tcPr>
            <w:tcW w:w="241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E276DB">
              <w:rPr>
                <w:lang w:val="en-US"/>
              </w:rPr>
              <w:t>0877691481</w:t>
            </w:r>
          </w:p>
        </w:tc>
        <w:tc>
          <w:tcPr>
            <w:tcW w:w="2977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F4CAC" w:rsidRPr="006C6762" w:rsidTr="00F12490">
        <w:tc>
          <w:tcPr>
            <w:tcW w:w="156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01</w:t>
            </w:r>
            <w:r w:rsidRPr="00DF7E8D">
              <w:rPr>
                <w:sz w:val="16"/>
                <w:szCs w:val="16"/>
                <w:lang w:val="en-US"/>
              </w:rPr>
              <w:t>.06.201</w:t>
            </w:r>
            <w:r w:rsidRPr="00DF7E8D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842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DF7E8D">
              <w:rPr>
                <w:b/>
                <w:sz w:val="16"/>
                <w:szCs w:val="16"/>
                <w:lang w:val="bg-BG"/>
              </w:rPr>
              <w:t>ДЕН НАДЕТЕТО-ОБРАЗОВАТЕЛНИ И ЗАБАВНИ ИГРИ</w:t>
            </w:r>
          </w:p>
        </w:tc>
        <w:tc>
          <w:tcPr>
            <w:tcW w:w="241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E276DB">
              <w:rPr>
                <w:lang w:val="en-US"/>
              </w:rPr>
              <w:t>0877691481</w:t>
            </w:r>
          </w:p>
        </w:tc>
        <w:tc>
          <w:tcPr>
            <w:tcW w:w="2977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F4CAC" w:rsidRPr="006C6762" w:rsidTr="00F12490">
        <w:tc>
          <w:tcPr>
            <w:tcW w:w="156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24</w:t>
            </w:r>
            <w:r w:rsidRPr="00DF7E8D">
              <w:rPr>
                <w:sz w:val="16"/>
                <w:szCs w:val="16"/>
                <w:lang w:val="en-US"/>
              </w:rPr>
              <w:t>.06.201</w:t>
            </w:r>
            <w:r w:rsidRPr="00DF7E8D">
              <w:rPr>
                <w:sz w:val="16"/>
                <w:szCs w:val="16"/>
                <w:lang w:val="bg-BG"/>
              </w:rPr>
              <w:t>9</w:t>
            </w:r>
          </w:p>
        </w:tc>
        <w:tc>
          <w:tcPr>
            <w:tcW w:w="1842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DF7E8D">
              <w:rPr>
                <w:b/>
                <w:sz w:val="16"/>
                <w:szCs w:val="16"/>
                <w:lang w:val="bg-BG"/>
              </w:rPr>
              <w:t>БИЛКИТЕ В БЪЛГАРИЯ-ТЕМАТИЧНА ВЕЧЕР</w:t>
            </w:r>
          </w:p>
        </w:tc>
        <w:tc>
          <w:tcPr>
            <w:tcW w:w="241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E276DB">
              <w:rPr>
                <w:lang w:val="en-US"/>
              </w:rPr>
              <w:t>0877691481</w:t>
            </w:r>
          </w:p>
        </w:tc>
        <w:tc>
          <w:tcPr>
            <w:tcW w:w="2977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F4CAC" w:rsidRPr="006C6762" w:rsidTr="00F12490">
        <w:tc>
          <w:tcPr>
            <w:tcW w:w="156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  <w:p w:rsidR="00DF4CAC" w:rsidRPr="00DF7E8D" w:rsidRDefault="00DF4CAC" w:rsidP="00F12490">
            <w:pPr>
              <w:ind w:right="-64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МЕСЕЦ ЮЛИ</w:t>
            </w:r>
          </w:p>
        </w:tc>
        <w:tc>
          <w:tcPr>
            <w:tcW w:w="1842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DF7E8D">
              <w:rPr>
                <w:b/>
                <w:sz w:val="16"/>
                <w:szCs w:val="16"/>
                <w:lang w:val="bg-BG"/>
              </w:rPr>
              <w:t>ЛЯТНО ЧЕТЕНЕ НА ОТКРИТО</w:t>
            </w:r>
          </w:p>
        </w:tc>
        <w:tc>
          <w:tcPr>
            <w:tcW w:w="241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E276DB">
              <w:rPr>
                <w:lang w:val="en-US"/>
              </w:rPr>
              <w:t>0877691481</w:t>
            </w:r>
          </w:p>
        </w:tc>
        <w:tc>
          <w:tcPr>
            <w:tcW w:w="2977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F4CAC" w:rsidRPr="006C6762" w:rsidTr="00F12490">
        <w:tc>
          <w:tcPr>
            <w:tcW w:w="156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842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41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268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F4CAC" w:rsidRPr="006C6762" w:rsidTr="00F12490">
        <w:tc>
          <w:tcPr>
            <w:tcW w:w="156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01</w:t>
            </w:r>
            <w:r w:rsidRPr="00DF7E8D">
              <w:rPr>
                <w:sz w:val="16"/>
                <w:szCs w:val="16"/>
                <w:lang w:val="en-US"/>
              </w:rPr>
              <w:t>.10.201</w:t>
            </w:r>
            <w:r w:rsidRPr="00DF7E8D">
              <w:rPr>
                <w:sz w:val="16"/>
                <w:szCs w:val="16"/>
                <w:lang w:val="bg-BG"/>
              </w:rPr>
              <w:t>9</w:t>
            </w:r>
          </w:p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2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DF7E8D">
              <w:rPr>
                <w:b/>
                <w:sz w:val="16"/>
                <w:szCs w:val="16"/>
                <w:lang w:val="bg-BG"/>
              </w:rPr>
              <w:t>ДЕН НА ПЕНСИОНЕРА</w:t>
            </w:r>
          </w:p>
        </w:tc>
        <w:tc>
          <w:tcPr>
            <w:tcW w:w="241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E276DB">
              <w:rPr>
                <w:lang w:val="en-US"/>
              </w:rPr>
              <w:t>0877691481</w:t>
            </w:r>
          </w:p>
        </w:tc>
        <w:tc>
          <w:tcPr>
            <w:tcW w:w="2977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F4CAC" w:rsidRPr="006C6762" w:rsidTr="00F12490">
        <w:tc>
          <w:tcPr>
            <w:tcW w:w="156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21</w:t>
            </w:r>
            <w:r w:rsidRPr="00DF7E8D">
              <w:rPr>
                <w:sz w:val="16"/>
                <w:szCs w:val="16"/>
                <w:lang w:val="en-US"/>
              </w:rPr>
              <w:t>.11. 201</w:t>
            </w:r>
            <w:r w:rsidRPr="00DF7E8D">
              <w:rPr>
                <w:sz w:val="16"/>
                <w:szCs w:val="16"/>
                <w:lang w:val="bg-BG"/>
              </w:rPr>
              <w:t>9</w:t>
            </w:r>
          </w:p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2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DF7E8D">
              <w:rPr>
                <w:b/>
                <w:sz w:val="16"/>
                <w:szCs w:val="16"/>
                <w:lang w:val="bg-BG"/>
              </w:rPr>
              <w:t>ДЕН НА ХРИСТИЯНСКОТО СЕМЕЙСТВО –ПРАЗНИК В ЧИТАЛИЩЕТО</w:t>
            </w:r>
          </w:p>
        </w:tc>
        <w:tc>
          <w:tcPr>
            <w:tcW w:w="241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E276DB">
              <w:rPr>
                <w:lang w:val="en-US"/>
              </w:rPr>
              <w:t>0877691481</w:t>
            </w:r>
          </w:p>
        </w:tc>
        <w:tc>
          <w:tcPr>
            <w:tcW w:w="2977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F4CAC" w:rsidRPr="006C6762" w:rsidTr="00F12490">
        <w:tc>
          <w:tcPr>
            <w:tcW w:w="156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МЕСЕЦ ДЕКЕМВРИ</w:t>
            </w:r>
          </w:p>
        </w:tc>
        <w:tc>
          <w:tcPr>
            <w:tcW w:w="1842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DF7E8D">
              <w:rPr>
                <w:b/>
                <w:sz w:val="16"/>
                <w:szCs w:val="16"/>
                <w:lang w:val="bg-BG"/>
              </w:rPr>
              <w:t>КОЛЕДНА СЕДЯНКА С ПЕНСИОНЕРСКИ КЛУБ,ПОСРЕЩАНЕ НА ДЯДО КОЛЕДА В ЧИТАЛИЩЕТО-КОЛЕДЕН КОНЦЕРТ</w:t>
            </w:r>
          </w:p>
        </w:tc>
        <w:tc>
          <w:tcPr>
            <w:tcW w:w="241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E276DB">
              <w:rPr>
                <w:lang w:val="en-US"/>
              </w:rPr>
              <w:t>0877691481</w:t>
            </w:r>
          </w:p>
        </w:tc>
        <w:tc>
          <w:tcPr>
            <w:tcW w:w="2977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ЗА  РЪЧНО ИЗРАБОТЕНА УКРАСА,КОЛЕДНИ  КАРТИЧКИ И СУВЕНИРИ-50,00 ЛЕВА</w:t>
            </w:r>
          </w:p>
        </w:tc>
      </w:tr>
      <w:tr w:rsidR="00DF4CAC" w:rsidRPr="006C6762" w:rsidTr="00F12490">
        <w:tc>
          <w:tcPr>
            <w:tcW w:w="156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ПРЕЗ ЦЯЛАТА ГОДИНА</w:t>
            </w:r>
          </w:p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2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ЧИТАЛИЩЕТО</w:t>
            </w:r>
          </w:p>
        </w:tc>
        <w:tc>
          <w:tcPr>
            <w:tcW w:w="3402" w:type="dxa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  <w:r w:rsidRPr="00DF7E8D">
              <w:rPr>
                <w:b/>
                <w:sz w:val="16"/>
                <w:szCs w:val="16"/>
                <w:lang w:val="bg-BG"/>
              </w:rPr>
              <w:t>РАЗУЧАВАНЕ НА НАРОДНИ  ТАНЦИ,РАЗУЧАВАНЕ НА МОДЕРНИ ТАНЦИ,СЪБИРАНЕ НА ИНФОРМАЦИЯ ЗА МИНАЛОТО И ОБИЧАИТЕ В НАСЕЛЕНОТО МЯСТО</w:t>
            </w:r>
          </w:p>
        </w:tc>
        <w:tc>
          <w:tcPr>
            <w:tcW w:w="241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  <w:r w:rsidRPr="00DF7E8D">
              <w:rPr>
                <w:sz w:val="16"/>
                <w:szCs w:val="16"/>
                <w:lang w:val="bg-BG"/>
              </w:rPr>
              <w:t>ВЕСКА ПЕТРОВА</w:t>
            </w:r>
          </w:p>
        </w:tc>
        <w:tc>
          <w:tcPr>
            <w:tcW w:w="2268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  <w:r w:rsidRPr="00E276DB">
              <w:rPr>
                <w:lang w:val="en-US"/>
              </w:rPr>
              <w:t>0877691481</w:t>
            </w:r>
          </w:p>
        </w:tc>
        <w:tc>
          <w:tcPr>
            <w:tcW w:w="2977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  <w:tr w:rsidR="00DF4CAC" w:rsidRPr="006C6762" w:rsidTr="00F12490">
        <w:tc>
          <w:tcPr>
            <w:tcW w:w="156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1842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3402" w:type="dxa"/>
          </w:tcPr>
          <w:p w:rsidR="00DF4CAC" w:rsidRPr="00DF7E8D" w:rsidRDefault="00DF4CAC" w:rsidP="00F12490">
            <w:pPr>
              <w:ind w:right="-64"/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410" w:type="dxa"/>
          </w:tcPr>
          <w:p w:rsidR="00DF4CAC" w:rsidRPr="00DF7E8D" w:rsidRDefault="00DF4CAC" w:rsidP="00F12490">
            <w:pPr>
              <w:ind w:right="-64"/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268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2977" w:type="dxa"/>
          </w:tcPr>
          <w:p w:rsidR="00DF4CAC" w:rsidRPr="006C6762" w:rsidRDefault="00DF4CAC" w:rsidP="00F12490">
            <w:pPr>
              <w:ind w:right="-64"/>
              <w:jc w:val="center"/>
              <w:rPr>
                <w:sz w:val="18"/>
                <w:szCs w:val="18"/>
                <w:lang w:val="bg-BG"/>
              </w:rPr>
            </w:pPr>
          </w:p>
        </w:tc>
      </w:tr>
    </w:tbl>
    <w:p w:rsidR="00DF4CAC" w:rsidRDefault="00DF4CAC" w:rsidP="00DF4CAC">
      <w:pPr>
        <w:rPr>
          <w:lang w:val="bg-BG"/>
        </w:rPr>
      </w:pPr>
    </w:p>
    <w:p w:rsidR="00DF4CAC" w:rsidRDefault="00DF4CAC" w:rsidP="00DF4CAC">
      <w:pPr>
        <w:jc w:val="center"/>
        <w:rPr>
          <w:b/>
          <w:u w:val="single"/>
          <w:lang w:val="bg-BG"/>
        </w:rPr>
      </w:pPr>
      <w:r>
        <w:rPr>
          <w:b/>
          <w:u w:val="single"/>
          <w:lang w:val="bg-BG"/>
        </w:rPr>
        <w:lastRenderedPageBreak/>
        <w:t>НЧ „Елин Пелин-1941” село Ново Оряхово,общ.Долни Чифлик,обл.Варна</w:t>
      </w:r>
    </w:p>
    <w:p w:rsidR="00DF4CAC" w:rsidRPr="007D5696" w:rsidRDefault="00DF4CAC" w:rsidP="00DF4CAC">
      <w:pPr>
        <w:rPr>
          <w:b/>
          <w:u w:val="single"/>
          <w:lang w:val="bg-BG"/>
        </w:rPr>
      </w:pPr>
      <w:r w:rsidRPr="007D5696">
        <w:rPr>
          <w:b/>
          <w:u w:val="single"/>
          <w:lang w:val="bg-BG"/>
        </w:rPr>
        <w:t>Списък на Читалищно настоятелство</w:t>
      </w:r>
    </w:p>
    <w:p w:rsidR="00DF4CAC" w:rsidRDefault="00DF4CAC" w:rsidP="00DF4CAC">
      <w:pPr>
        <w:rPr>
          <w:lang w:val="bg-BG"/>
        </w:rPr>
      </w:pPr>
      <w:r>
        <w:rPr>
          <w:lang w:val="bg-BG"/>
        </w:rPr>
        <w:t>1.Дияна Пенева Колева –председател на ЧН</w:t>
      </w:r>
    </w:p>
    <w:p w:rsidR="00DF4CAC" w:rsidRDefault="00DF4CAC" w:rsidP="00DF4CAC">
      <w:pPr>
        <w:rPr>
          <w:lang w:val="bg-BG"/>
        </w:rPr>
      </w:pPr>
      <w:r>
        <w:rPr>
          <w:lang w:val="bg-BG"/>
        </w:rPr>
        <w:t>2.Веселина Георгиева Цветкова –член на ЧН</w:t>
      </w:r>
    </w:p>
    <w:p w:rsidR="00DF4CAC" w:rsidRDefault="00DF4CAC" w:rsidP="00DF4CAC">
      <w:pPr>
        <w:rPr>
          <w:lang w:val="bg-BG"/>
        </w:rPr>
      </w:pPr>
      <w:r>
        <w:rPr>
          <w:lang w:val="bg-BG"/>
        </w:rPr>
        <w:t>3.Лидия Георгиева Михалева-член на ЧН</w:t>
      </w:r>
    </w:p>
    <w:p w:rsidR="00DF4CAC" w:rsidRDefault="00DF4CAC" w:rsidP="00DF4CAC">
      <w:pPr>
        <w:rPr>
          <w:b/>
          <w:u w:val="single"/>
          <w:lang w:val="bg-BG"/>
        </w:rPr>
      </w:pPr>
      <w:r w:rsidRPr="007D5696">
        <w:rPr>
          <w:b/>
          <w:u w:val="single"/>
          <w:lang w:val="bg-BG"/>
        </w:rPr>
        <w:t>Списък на проверителна комисия на ЧН</w:t>
      </w:r>
    </w:p>
    <w:p w:rsidR="00DF4CAC" w:rsidRDefault="00DF4CAC" w:rsidP="00DF4CAC">
      <w:pPr>
        <w:rPr>
          <w:lang w:val="bg-BG"/>
        </w:rPr>
      </w:pPr>
      <w:r>
        <w:rPr>
          <w:lang w:val="bg-BG"/>
        </w:rPr>
        <w:t>1.Любка Анастасова Тодорова-председател на ПК</w:t>
      </w:r>
    </w:p>
    <w:p w:rsidR="00DF4CAC" w:rsidRDefault="00DF4CAC" w:rsidP="00DF4CAC">
      <w:pPr>
        <w:rPr>
          <w:lang w:val="bg-BG"/>
        </w:rPr>
      </w:pPr>
      <w:r>
        <w:rPr>
          <w:lang w:val="bg-BG"/>
        </w:rPr>
        <w:t>2.Росица Христова Димитрова-член на ПК</w:t>
      </w:r>
    </w:p>
    <w:p w:rsidR="00DF4CAC" w:rsidRPr="007D5696" w:rsidRDefault="00DF4CAC" w:rsidP="00DF4CAC">
      <w:pPr>
        <w:rPr>
          <w:lang w:val="bg-BG"/>
        </w:rPr>
      </w:pPr>
      <w:r>
        <w:rPr>
          <w:lang w:val="bg-BG"/>
        </w:rPr>
        <w:t>3.Станка Димитрова Тодорова -</w:t>
      </w:r>
      <w:r w:rsidRPr="00294341">
        <w:rPr>
          <w:lang w:val="bg-BG"/>
        </w:rPr>
        <w:t xml:space="preserve"> </w:t>
      </w:r>
      <w:r>
        <w:rPr>
          <w:lang w:val="bg-BG"/>
        </w:rPr>
        <w:t>член на ПК</w:t>
      </w:r>
    </w:p>
    <w:p w:rsidR="00DF4CAC" w:rsidRPr="007D5696" w:rsidRDefault="00DF4CAC" w:rsidP="00DF4CAC">
      <w:pPr>
        <w:rPr>
          <w:lang w:val="bg-BG"/>
        </w:rPr>
      </w:pPr>
    </w:p>
    <w:p w:rsidR="00DF4CAC" w:rsidRDefault="00DF4CAC" w:rsidP="00DF4CAC">
      <w:pPr>
        <w:jc w:val="center"/>
        <w:rPr>
          <w:sz w:val="28"/>
          <w:szCs w:val="28"/>
          <w:u w:val="single"/>
        </w:rPr>
      </w:pPr>
    </w:p>
    <w:p w:rsidR="00DF4CAC" w:rsidRDefault="00DF4CAC" w:rsidP="00DF4CAC">
      <w:pPr>
        <w:jc w:val="center"/>
        <w:rPr>
          <w:sz w:val="28"/>
          <w:szCs w:val="28"/>
          <w:u w:val="single"/>
        </w:rPr>
      </w:pPr>
    </w:p>
    <w:p w:rsidR="00DF4CAC" w:rsidRDefault="00DF4CAC" w:rsidP="00DF4CAC">
      <w:pPr>
        <w:jc w:val="center"/>
        <w:rPr>
          <w:sz w:val="28"/>
          <w:szCs w:val="28"/>
          <w:u w:val="single"/>
        </w:rPr>
      </w:pPr>
      <w:r w:rsidRPr="0053679F">
        <w:rPr>
          <w:sz w:val="28"/>
          <w:szCs w:val="28"/>
          <w:u w:val="single"/>
        </w:rPr>
        <w:t>НЧ,</w:t>
      </w:r>
      <w:proofErr w:type="gramStart"/>
      <w:r w:rsidRPr="0053679F">
        <w:rPr>
          <w:sz w:val="28"/>
          <w:szCs w:val="28"/>
          <w:u w:val="single"/>
        </w:rPr>
        <w:t>,Елин</w:t>
      </w:r>
      <w:proofErr w:type="gramEnd"/>
      <w:r w:rsidRPr="0053679F">
        <w:rPr>
          <w:sz w:val="28"/>
          <w:szCs w:val="28"/>
          <w:u w:val="single"/>
        </w:rPr>
        <w:t xml:space="preserve"> Пелин-1941”село Ново Оряхово,общ.Долни Чифлик,обл.Варна</w:t>
      </w:r>
    </w:p>
    <w:p w:rsidR="00DF4CAC" w:rsidRDefault="00DF4CAC" w:rsidP="00DF4CAC"/>
    <w:p w:rsidR="00DF4CAC" w:rsidRDefault="00DF4CAC" w:rsidP="00DF4CAC"/>
    <w:p w:rsidR="00DF4CAC" w:rsidRPr="006B5406" w:rsidRDefault="00DF4CAC" w:rsidP="00DF4CAC">
      <w:pPr>
        <w:tabs>
          <w:tab w:val="left" w:pos="4080"/>
        </w:tabs>
        <w:rPr>
          <w:sz w:val="48"/>
          <w:szCs w:val="48"/>
        </w:rPr>
      </w:pPr>
      <w:r>
        <w:tab/>
      </w:r>
      <w:r w:rsidRPr="006B5406">
        <w:rPr>
          <w:sz w:val="48"/>
          <w:szCs w:val="48"/>
        </w:rPr>
        <w:t xml:space="preserve">Отчет </w:t>
      </w:r>
    </w:p>
    <w:p w:rsidR="00DF4CAC" w:rsidRDefault="00DF4CAC" w:rsidP="00DF4CAC">
      <w:pPr>
        <w:tabs>
          <w:tab w:val="left" w:pos="4080"/>
        </w:tabs>
        <w:jc w:val="center"/>
        <w:rPr>
          <w:sz w:val="32"/>
          <w:szCs w:val="32"/>
        </w:rPr>
      </w:pPr>
      <w:proofErr w:type="gramStart"/>
      <w:r w:rsidRPr="006B5406">
        <w:rPr>
          <w:sz w:val="32"/>
          <w:szCs w:val="32"/>
        </w:rPr>
        <w:t>за</w:t>
      </w:r>
      <w:proofErr w:type="gramEnd"/>
      <w:r w:rsidRPr="006B5406">
        <w:rPr>
          <w:sz w:val="32"/>
          <w:szCs w:val="32"/>
        </w:rPr>
        <w:t xml:space="preserve"> дейността на читалището</w:t>
      </w:r>
    </w:p>
    <w:p w:rsidR="00DF4CAC" w:rsidRDefault="00DF4CAC" w:rsidP="00DF4CAC">
      <w:pPr>
        <w:rPr>
          <w:sz w:val="28"/>
          <w:szCs w:val="28"/>
        </w:rPr>
      </w:pPr>
      <w:r w:rsidRPr="0053679F">
        <w:rPr>
          <w:b/>
          <w:sz w:val="28"/>
          <w:szCs w:val="28"/>
        </w:rPr>
        <w:t xml:space="preserve">Основните цели, които стоят пред читалището  и определят насоките </w:t>
      </w:r>
      <w:r>
        <w:rPr>
          <w:b/>
          <w:sz w:val="28"/>
          <w:szCs w:val="28"/>
        </w:rPr>
        <w:t xml:space="preserve">на развитието му, са свързани с </w:t>
      </w:r>
      <w:r w:rsidRPr="0053679F">
        <w:rPr>
          <w:sz w:val="28"/>
          <w:szCs w:val="28"/>
        </w:rPr>
        <w:t>развитие и обогатяване на културния живот, социалната и образователна дейност в населеното място</w:t>
      </w:r>
      <w:r>
        <w:rPr>
          <w:sz w:val="28"/>
          <w:szCs w:val="28"/>
        </w:rPr>
        <w:t>,</w:t>
      </w:r>
      <w:r w:rsidRPr="006B5406">
        <w:rPr>
          <w:sz w:val="28"/>
          <w:szCs w:val="28"/>
        </w:rPr>
        <w:t xml:space="preserve"> </w:t>
      </w:r>
      <w:r w:rsidRPr="0053679F">
        <w:rPr>
          <w:sz w:val="28"/>
          <w:szCs w:val="28"/>
        </w:rPr>
        <w:t>запазване обичаите и традициите на българския народ</w:t>
      </w:r>
      <w:r>
        <w:rPr>
          <w:sz w:val="28"/>
          <w:szCs w:val="28"/>
        </w:rPr>
        <w:t>,</w:t>
      </w:r>
      <w:r w:rsidRPr="006B5406">
        <w:rPr>
          <w:sz w:val="28"/>
          <w:szCs w:val="28"/>
        </w:rPr>
        <w:t xml:space="preserve"> </w:t>
      </w:r>
      <w:r w:rsidRPr="0053679F">
        <w:rPr>
          <w:sz w:val="28"/>
          <w:szCs w:val="28"/>
        </w:rPr>
        <w:t>възпитаване и утвърждаване на националното самосъзнание</w:t>
      </w:r>
      <w:r>
        <w:rPr>
          <w:sz w:val="28"/>
          <w:szCs w:val="28"/>
        </w:rPr>
        <w:t>,</w:t>
      </w:r>
      <w:r w:rsidRPr="006B5406">
        <w:rPr>
          <w:sz w:val="28"/>
          <w:szCs w:val="28"/>
        </w:rPr>
        <w:t xml:space="preserve"> </w:t>
      </w:r>
      <w:r w:rsidRPr="0053679F">
        <w:rPr>
          <w:sz w:val="28"/>
          <w:szCs w:val="28"/>
        </w:rPr>
        <w:t>осигуряване достъп до информация на гражданите</w:t>
      </w:r>
      <w:r>
        <w:rPr>
          <w:sz w:val="28"/>
          <w:szCs w:val="28"/>
        </w:rPr>
        <w:t>.</w:t>
      </w:r>
      <w:r w:rsidRPr="006B5406">
        <w:rPr>
          <w:sz w:val="28"/>
          <w:szCs w:val="28"/>
        </w:rPr>
        <w:t xml:space="preserve"> </w:t>
      </w:r>
      <w:r w:rsidRPr="0053679F">
        <w:rPr>
          <w:sz w:val="28"/>
          <w:szCs w:val="28"/>
        </w:rPr>
        <w:t xml:space="preserve">За постигане </w:t>
      </w:r>
      <w:r>
        <w:rPr>
          <w:sz w:val="28"/>
          <w:szCs w:val="28"/>
        </w:rPr>
        <w:t xml:space="preserve">на тези цели </w:t>
      </w:r>
      <w:proofErr w:type="gramStart"/>
      <w:r>
        <w:rPr>
          <w:sz w:val="28"/>
          <w:szCs w:val="28"/>
        </w:rPr>
        <w:t>читалищетао  извършва</w:t>
      </w:r>
      <w:proofErr w:type="gramEnd"/>
      <w:r w:rsidRPr="0053679F">
        <w:rPr>
          <w:sz w:val="28"/>
          <w:szCs w:val="28"/>
        </w:rPr>
        <w:t xml:space="preserve">   разнообразна дейност, съобразена с потребностите и възможностите на местната общност</w:t>
      </w:r>
      <w:r>
        <w:rPr>
          <w:sz w:val="28"/>
          <w:szCs w:val="28"/>
        </w:rPr>
        <w:t>.</w:t>
      </w:r>
    </w:p>
    <w:p w:rsidR="00DF4CAC" w:rsidRDefault="00DF4CAC" w:rsidP="00DF4CAC">
      <w:pPr>
        <w:rPr>
          <w:sz w:val="28"/>
          <w:szCs w:val="28"/>
        </w:rPr>
      </w:pPr>
      <w:r>
        <w:rPr>
          <w:sz w:val="28"/>
          <w:szCs w:val="28"/>
        </w:rPr>
        <w:t>Ежегодно се обновява библиотечния фонд-през 201</w:t>
      </w:r>
      <w:r>
        <w:rPr>
          <w:sz w:val="28"/>
          <w:szCs w:val="28"/>
          <w:lang w:val="en-US"/>
        </w:rPr>
        <w:t xml:space="preserve">8 </w:t>
      </w:r>
      <w:r>
        <w:rPr>
          <w:sz w:val="28"/>
          <w:szCs w:val="28"/>
        </w:rPr>
        <w:t xml:space="preserve">година имаме закупени 50 книги –48 детска и художествена литература и  две книги  със здравна тематика.Общ брой на читателските посещения </w:t>
      </w:r>
      <w:r>
        <w:rPr>
          <w:sz w:val="28"/>
          <w:szCs w:val="28"/>
          <w:lang w:val="en-US"/>
        </w:rPr>
        <w:t xml:space="preserve">75 </w:t>
      </w:r>
      <w:r>
        <w:rPr>
          <w:sz w:val="28"/>
          <w:szCs w:val="28"/>
        </w:rPr>
        <w:t xml:space="preserve"> като са раздадени </w:t>
      </w:r>
      <w:r>
        <w:rPr>
          <w:sz w:val="28"/>
          <w:szCs w:val="28"/>
          <w:lang w:val="en-US"/>
        </w:rPr>
        <w:t>198</w:t>
      </w:r>
      <w:r>
        <w:rPr>
          <w:sz w:val="28"/>
          <w:szCs w:val="28"/>
        </w:rPr>
        <w:t>тома литература.</w:t>
      </w:r>
    </w:p>
    <w:p w:rsidR="00DF4CAC" w:rsidRPr="003E6B7B" w:rsidRDefault="00DF4CAC" w:rsidP="00DF4CAC">
      <w:pPr>
        <w:rPr>
          <w:sz w:val="28"/>
          <w:szCs w:val="28"/>
        </w:rPr>
      </w:pPr>
      <w:r>
        <w:rPr>
          <w:sz w:val="28"/>
          <w:szCs w:val="28"/>
        </w:rPr>
        <w:t xml:space="preserve">Във връзка с </w:t>
      </w:r>
      <w:r w:rsidRPr="0053679F">
        <w:rPr>
          <w:sz w:val="28"/>
          <w:szCs w:val="28"/>
        </w:rPr>
        <w:t>развиване и подпомагане на любителското художествено творчество</w:t>
      </w:r>
      <w:r>
        <w:rPr>
          <w:sz w:val="28"/>
          <w:szCs w:val="28"/>
        </w:rPr>
        <w:t xml:space="preserve"> отбелязваме</w:t>
      </w:r>
      <w:proofErr w:type="gramStart"/>
      <w:r>
        <w:rPr>
          <w:sz w:val="28"/>
          <w:szCs w:val="28"/>
        </w:rPr>
        <w:t>,че</w:t>
      </w:r>
      <w:proofErr w:type="gramEnd"/>
      <w:r>
        <w:rPr>
          <w:sz w:val="28"/>
          <w:szCs w:val="28"/>
        </w:rPr>
        <w:t xml:space="preserve"> не можем да се похвалим с наличието на силно изразена такава дейност </w:t>
      </w:r>
      <w:r>
        <w:rPr>
          <w:sz w:val="28"/>
          <w:szCs w:val="28"/>
          <w:lang w:val="en-US"/>
        </w:rPr>
        <w:t>.</w:t>
      </w:r>
    </w:p>
    <w:p w:rsidR="00DF4CAC" w:rsidRDefault="00DF4CAC" w:rsidP="00DF4CAC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Организираме  чествания</w:t>
      </w:r>
      <w:r w:rsidRPr="005B5CFD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официалните и традиционни празници и годишнини-Бабин ден,Петльов ден,Ден на лозаря,3-ти март,8-ми март,24 май,1-ви юни,Ден на пенсионера,Ден на християнското семейство,коледно тържество за най-малките!   Децата изработват мартеници,ръчно изработват картички и сувенири,а празниците стават възможни благодарение на жените от Пенсионерския клуб.</w:t>
      </w:r>
    </w:p>
    <w:p w:rsidR="00DF4CAC" w:rsidRDefault="00DF4CAC" w:rsidP="00DF4CAC">
      <w:pPr>
        <w:pStyle w:val="ListParagraph"/>
        <w:ind w:left="360"/>
        <w:rPr>
          <w:sz w:val="28"/>
          <w:szCs w:val="28"/>
        </w:rPr>
      </w:pPr>
    </w:p>
    <w:p w:rsidR="00DF4CAC" w:rsidRDefault="00DF4CAC" w:rsidP="00DF4CAC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Провеждане на мероприятия,свързани със  съхраняването ,развитието  и популяризирането на местни традиции и обичаи-Лазаруването е обичай който става възможен благодарение на децата,имащи желание да не забравят родното място на своите родители.</w:t>
      </w:r>
    </w:p>
    <w:p w:rsidR="00DF4CAC" w:rsidRDefault="00DF4CAC" w:rsidP="00DF4CAC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Във връзка с подобряване на материалната база през 2018 г.закупихме и сменихме входната врата на читалището.</w:t>
      </w:r>
    </w:p>
    <w:p w:rsidR="00DF4CAC" w:rsidRDefault="00DF4CAC" w:rsidP="00DF4CAC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С</w:t>
      </w:r>
      <w:r w:rsidRPr="0053679F">
        <w:rPr>
          <w:sz w:val="28"/>
          <w:szCs w:val="28"/>
        </w:rPr>
        <w:t>ъбиране и разпространяване на знания за родния край</w:t>
      </w:r>
      <w:r>
        <w:rPr>
          <w:sz w:val="28"/>
          <w:szCs w:val="28"/>
        </w:rPr>
        <w:t>-започнали сме да събираме стари снимки свързани с живота на населеното място –култура,образование,спорт.</w:t>
      </w:r>
    </w:p>
    <w:p w:rsidR="00DF4CAC" w:rsidRDefault="00DF4CAC" w:rsidP="00DF4CAC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Социалните дейности са част от нашето ежедневие-попълване на административни документи на хора в неравностойно положение  и услуги от битов характер.</w:t>
      </w:r>
    </w:p>
    <w:p w:rsidR="00DF4CAC" w:rsidRDefault="00DF4CAC" w:rsidP="00DF4CAC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DF4CAC" w:rsidRDefault="00DF4CAC" w:rsidP="00DF4CAC">
      <w:pPr>
        <w:pStyle w:val="ListParagraph"/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Предсетател на ЧН :Дияна Колева</w:t>
      </w:r>
    </w:p>
    <w:p w:rsidR="00DF4CAC" w:rsidRDefault="00DF4CAC" w:rsidP="00DF4CAC">
      <w:pPr>
        <w:pStyle w:val="ListParagraph"/>
        <w:ind w:left="360"/>
        <w:rPr>
          <w:sz w:val="28"/>
          <w:szCs w:val="28"/>
          <w:lang w:val="en-US"/>
        </w:rPr>
      </w:pPr>
    </w:p>
    <w:p w:rsidR="00DF4CAC" w:rsidRPr="00CA2428" w:rsidRDefault="00DF4CAC" w:rsidP="00DF4CAC">
      <w:pPr>
        <w:pStyle w:val="ListParagraph"/>
        <w:ind w:left="360"/>
        <w:rPr>
          <w:sz w:val="28"/>
          <w:szCs w:val="28"/>
          <w:lang w:val="en-US"/>
        </w:rPr>
      </w:pPr>
    </w:p>
    <w:p w:rsidR="00DF4CAC" w:rsidRPr="0053679F" w:rsidRDefault="00DF4CAC" w:rsidP="00DF4CAC">
      <w:pPr>
        <w:rPr>
          <w:b/>
          <w:sz w:val="28"/>
          <w:szCs w:val="28"/>
        </w:rPr>
      </w:pPr>
    </w:p>
    <w:p w:rsidR="00DF4CAC" w:rsidRDefault="00DF4CAC" w:rsidP="00DF4CAC">
      <w:pPr>
        <w:jc w:val="center"/>
      </w:pPr>
      <w:r>
        <w:t>УСТАВ</w:t>
      </w:r>
    </w:p>
    <w:p w:rsidR="00DF4CAC" w:rsidRDefault="00DF4CAC" w:rsidP="00DF4CAC">
      <w:pPr>
        <w:jc w:val="center"/>
      </w:pPr>
      <w:r>
        <w:t>НА НАРОДНО ЧИТАЛЩЕ „ЕЛИН ПЕЛИН-1941</w:t>
      </w:r>
      <w:proofErr w:type="gramStart"/>
      <w:r>
        <w:t>“ СЕЛО</w:t>
      </w:r>
      <w:proofErr w:type="gramEnd"/>
      <w:r>
        <w:t xml:space="preserve"> НОВО ОРЯХОВО</w:t>
      </w:r>
    </w:p>
    <w:p w:rsidR="00DF4CAC" w:rsidRDefault="00DF4CAC" w:rsidP="00DF4CAC">
      <w:r>
        <w:rPr>
          <w:lang w:val="en-US"/>
        </w:rPr>
        <w:t>I</w:t>
      </w:r>
      <w:r>
        <w:t>.Общи положения</w:t>
      </w:r>
    </w:p>
    <w:p w:rsidR="00DF4CAC" w:rsidRDefault="00DF4CAC" w:rsidP="00DF4CAC">
      <w:r>
        <w:t>Чл.1.Народно читалище „Елин Пелин-1941</w:t>
      </w:r>
      <w:proofErr w:type="gramStart"/>
      <w:r>
        <w:t>“ село</w:t>
      </w:r>
      <w:proofErr w:type="gramEnd"/>
      <w:r>
        <w:t xml:space="preserve"> Ново Оряхово“ наричано по-нататък за краткост Читалището е независимо, самоуправляващо се   българско културно-просветно сдружение на граждани от  село Ново Оряхово ,област Варна ,което  изпълнява и държавни културно- просветни задачи. </w:t>
      </w:r>
    </w:p>
    <w:p w:rsidR="00DF4CAC" w:rsidRDefault="00DF4CAC" w:rsidP="00DF4CAC">
      <w:r>
        <w:t>Чл.2</w:t>
      </w:r>
      <w:proofErr w:type="gramStart"/>
      <w:r>
        <w:t>.</w:t>
      </w:r>
      <w:r>
        <w:rPr>
          <w:lang w:val="en-US"/>
        </w:rPr>
        <w:t>(</w:t>
      </w:r>
      <w:proofErr w:type="gramEnd"/>
      <w:r>
        <w:rPr>
          <w:lang w:val="en-US"/>
        </w:rPr>
        <w:t>1)</w:t>
      </w:r>
      <w:r>
        <w:t xml:space="preserve"> Читалището е юридическо  лице с нестопанска цел за обществено – полезна  дейност, регистрирано съгласно разпоредбите на Закона за народните читалища.</w:t>
      </w:r>
    </w:p>
    <w:p w:rsidR="00DF4CAC" w:rsidRDefault="00DF4CAC" w:rsidP="00DF4CAC">
      <w:r>
        <w:rPr>
          <w:lang w:val="en-US"/>
        </w:rPr>
        <w:t>(2)</w:t>
      </w:r>
      <w:r>
        <w:t xml:space="preserve"> Читалището има собствен печат, на който </w:t>
      </w:r>
      <w:proofErr w:type="gramStart"/>
      <w:r>
        <w:t>са  посочени</w:t>
      </w:r>
      <w:proofErr w:type="gramEnd"/>
      <w:r>
        <w:t xml:space="preserve">  наименованието ,седалището и годината на учредяването му.</w:t>
      </w:r>
    </w:p>
    <w:p w:rsidR="00DF4CAC" w:rsidRDefault="00DF4CAC" w:rsidP="00DF4CAC">
      <w:r>
        <w:t xml:space="preserve">Чл.3. Читалището не е </w:t>
      </w:r>
      <w:proofErr w:type="gramStart"/>
      <w:r>
        <w:t>политическа  организация</w:t>
      </w:r>
      <w:proofErr w:type="gramEnd"/>
      <w:r>
        <w:t xml:space="preserve">. В неговата дейност могат да участват всички физически лица без оглед на ограничение и </w:t>
      </w:r>
      <w:proofErr w:type="gramStart"/>
      <w:r>
        <w:t>възраст ,пол</w:t>
      </w:r>
      <w:proofErr w:type="gramEnd"/>
      <w:r>
        <w:t xml:space="preserve"> ,политически и религиозни възгледи и етническо самосъзнание.</w:t>
      </w:r>
    </w:p>
    <w:p w:rsidR="00DF4CAC" w:rsidRDefault="00DF4CAC" w:rsidP="00DF4CAC">
      <w:r>
        <w:t xml:space="preserve">Чл.4.Читалището поддържа отношения на сътрудничество и координация с </w:t>
      </w:r>
      <w:proofErr w:type="gramStart"/>
      <w:r>
        <w:t>държавните  и</w:t>
      </w:r>
      <w:proofErr w:type="gramEnd"/>
      <w:r>
        <w:t xml:space="preserve"> общински органи и институции, на които законите възлагат  определени задължения в същата сфера на дейност.</w:t>
      </w:r>
    </w:p>
    <w:p w:rsidR="00DF4CAC" w:rsidRDefault="00DF4CAC" w:rsidP="00DF4CAC">
      <w:r>
        <w:t>Чл.5.</w:t>
      </w:r>
      <w:r>
        <w:rPr>
          <w:lang w:val="en-US"/>
        </w:rPr>
        <w:t>(1)</w:t>
      </w:r>
      <w:r>
        <w:t>Читалището може да се съюзява за защита на своите интереси ,за провеждане на  съвместни дейности и инициативи  с други народни читалища , културно-просветни организации ,любителски  клубове и творчески колективи както  на местно така и  на национално равнище.</w:t>
      </w:r>
    </w:p>
    <w:p w:rsidR="00DF4CAC" w:rsidRDefault="00DF4CAC" w:rsidP="00DF4CAC">
      <w:r>
        <w:rPr>
          <w:lang w:val="en-US"/>
        </w:rPr>
        <w:t>II</w:t>
      </w:r>
      <w:r>
        <w:t>.НАИМЕНОВАНИЕ, СЕДАЛИЩЕ И АДРЕС</w:t>
      </w:r>
    </w:p>
    <w:p w:rsidR="00DF4CAC" w:rsidRDefault="00DF4CAC" w:rsidP="00DF4CAC">
      <w:r>
        <w:t>Чл.6.</w:t>
      </w:r>
      <w:r>
        <w:rPr>
          <w:lang w:val="en-US"/>
        </w:rPr>
        <w:t>(1)</w:t>
      </w:r>
      <w:r>
        <w:t>Читалището ще осъществява дейността си  под наименованието  Народно читалище „Елин Пелин-1941“ село Ново Оряхово, което можедопълнително да се изписва  и на еквивалетната  му латиница в официалните документи , печата и други символи  и знаци ,както и в кореспонденцията му.</w:t>
      </w:r>
    </w:p>
    <w:p w:rsidR="00DF4CAC" w:rsidRDefault="00DF4CAC" w:rsidP="00DF4CAC">
      <w:r>
        <w:rPr>
          <w:lang w:val="en-US"/>
        </w:rPr>
        <w:t>(2)</w:t>
      </w:r>
      <w:r>
        <w:t xml:space="preserve">Наименованието на народното читалище не трябва да въвежда в </w:t>
      </w:r>
      <w:proofErr w:type="gramStart"/>
      <w:r>
        <w:t>заблуждение  и</w:t>
      </w:r>
      <w:proofErr w:type="gramEnd"/>
      <w:r>
        <w:t xml:space="preserve"> да  не накърнява  добрите нрави.Към наименованието на читалището се добавя 1941г., като година на неговото първоначално създаване.</w:t>
      </w:r>
    </w:p>
    <w:p w:rsidR="00DF4CAC" w:rsidRDefault="00DF4CAC" w:rsidP="00DF4CAC">
      <w:r>
        <w:t xml:space="preserve">Чл.7Читалището е с със седалище село Ново </w:t>
      </w:r>
      <w:proofErr w:type="gramStart"/>
      <w:r>
        <w:t>Оряхово ,община</w:t>
      </w:r>
      <w:proofErr w:type="gramEnd"/>
      <w:r>
        <w:t xml:space="preserve"> Долни Чифлик ,Варненска област,  и адрес на управление : село Ново Оряхово,община Долни Чифлик,Варненска област.</w:t>
      </w:r>
    </w:p>
    <w:p w:rsidR="00DF4CAC" w:rsidRDefault="00DF4CAC" w:rsidP="00DF4CAC">
      <w:r>
        <w:rPr>
          <w:lang w:val="en-US"/>
        </w:rPr>
        <w:t>III</w:t>
      </w:r>
      <w:r>
        <w:t>.ЦЕЛИ И ЗАДАЧИ</w:t>
      </w:r>
    </w:p>
    <w:p w:rsidR="00DF4CAC" w:rsidRDefault="00DF4CAC" w:rsidP="00DF4CAC">
      <w:r>
        <w:lastRenderedPageBreak/>
        <w:t xml:space="preserve">Чл.8.Целта на народното читалище е да задоволява потребностите на </w:t>
      </w:r>
      <w:proofErr w:type="gramStart"/>
      <w:r>
        <w:t>гражданите ,свързани</w:t>
      </w:r>
      <w:proofErr w:type="gramEnd"/>
      <w:r>
        <w:t xml:space="preserve"> със:</w:t>
      </w:r>
    </w:p>
    <w:p w:rsidR="00DF4CAC" w:rsidRDefault="00DF4CAC" w:rsidP="00DF4CAC">
      <w:r>
        <w:t>1.развитие и обогатяване на културния живот;</w:t>
      </w:r>
    </w:p>
    <w:p w:rsidR="00DF4CAC" w:rsidRDefault="00DF4CAC" w:rsidP="00DF4CAC">
      <w:r>
        <w:t>2.развитие на социалната и образователна дейност в село Ново Оряхово;</w:t>
      </w:r>
    </w:p>
    <w:p w:rsidR="00DF4CAC" w:rsidRDefault="00DF4CAC" w:rsidP="00DF4CAC">
      <w:r>
        <w:t xml:space="preserve">3.разширяване на знанията на гражданите и приобщаването им към ценностите и </w:t>
      </w:r>
      <w:proofErr w:type="gramStart"/>
      <w:r>
        <w:t>постиженията  на</w:t>
      </w:r>
      <w:proofErr w:type="gramEnd"/>
      <w:r>
        <w:t xml:space="preserve"> науката , изкуствата и  културата;</w:t>
      </w:r>
    </w:p>
    <w:p w:rsidR="00DF4CAC" w:rsidRDefault="00DF4CAC" w:rsidP="00DF4CAC">
      <w:r>
        <w:t>4.възпитаване и утвърждаване на националното самосъзнание;</w:t>
      </w:r>
    </w:p>
    <w:p w:rsidR="00DF4CAC" w:rsidRDefault="00DF4CAC" w:rsidP="00DF4CAC">
      <w:r>
        <w:t>5.осигоряване на достъп до информация;</w:t>
      </w:r>
    </w:p>
    <w:p w:rsidR="00DF4CAC" w:rsidRDefault="00DF4CAC" w:rsidP="00DF4CAC">
      <w:r>
        <w:t>6.запазване</w:t>
      </w:r>
      <w:proofErr w:type="gramStart"/>
      <w:r>
        <w:t>,обогатяване</w:t>
      </w:r>
      <w:proofErr w:type="gramEnd"/>
      <w:r>
        <w:t xml:space="preserve"> и развиване на народните обичаи  и традиции;</w:t>
      </w:r>
    </w:p>
    <w:p w:rsidR="00DF4CAC" w:rsidRDefault="00DF4CAC" w:rsidP="00DF4CAC">
      <w:r>
        <w:t xml:space="preserve">7.създаване условия за </w:t>
      </w:r>
      <w:proofErr w:type="gramStart"/>
      <w:r>
        <w:t>развитие  и</w:t>
      </w:r>
      <w:proofErr w:type="gramEnd"/>
      <w:r>
        <w:t xml:space="preserve"> изява на творческите  способности на младото поколение.</w:t>
      </w:r>
    </w:p>
    <w:p w:rsidR="00DF4CAC" w:rsidRDefault="00DF4CAC" w:rsidP="00DF4CAC">
      <w:r>
        <w:t>Чл.9</w:t>
      </w:r>
      <w:proofErr w:type="gramStart"/>
      <w:r>
        <w:t>.</w:t>
      </w:r>
      <w:r>
        <w:rPr>
          <w:lang w:val="en-US"/>
        </w:rPr>
        <w:t>(</w:t>
      </w:r>
      <w:proofErr w:type="gramEnd"/>
      <w:r>
        <w:rPr>
          <w:lang w:val="en-US"/>
        </w:rPr>
        <w:t>1)</w:t>
      </w:r>
      <w:r>
        <w:t>За постигане на своите цели и задачи читалището извършва основни дейности,като:</w:t>
      </w:r>
    </w:p>
    <w:p w:rsidR="00DF4CAC" w:rsidRDefault="00DF4CAC" w:rsidP="00DF4CAC">
      <w:r>
        <w:t xml:space="preserve">1.уреждане и поддържане </w:t>
      </w:r>
      <w:proofErr w:type="gramStart"/>
      <w:r>
        <w:t>на  общо</w:t>
      </w:r>
      <w:proofErr w:type="gramEnd"/>
      <w:r>
        <w:t xml:space="preserve"> достъпни библиотеки , читални ,фото, фоно,  филмо  и видеотеки ,както и създаване и поддържане на електронно-информационни мрежи;</w:t>
      </w:r>
    </w:p>
    <w:p w:rsidR="00DF4CAC" w:rsidRDefault="00DF4CAC" w:rsidP="00DF4CAC">
      <w:r>
        <w:t xml:space="preserve">2.развиване и подпомагане на </w:t>
      </w:r>
      <w:proofErr w:type="gramStart"/>
      <w:r>
        <w:t>любителското  художествено</w:t>
      </w:r>
      <w:proofErr w:type="gramEnd"/>
      <w:r>
        <w:t xml:space="preserve"> творчество;</w:t>
      </w:r>
    </w:p>
    <w:p w:rsidR="00DF4CAC" w:rsidRDefault="00DF4CAC" w:rsidP="00DF4CAC">
      <w:r>
        <w:t xml:space="preserve">3.организиране на школи, </w:t>
      </w:r>
      <w:proofErr w:type="gramStart"/>
      <w:r>
        <w:t>кръжоци ,курсове</w:t>
      </w:r>
      <w:proofErr w:type="gramEnd"/>
      <w:r>
        <w:t>, клубове ,кино и видео показ , празненства, концерти ,чествания и младежки дейности;</w:t>
      </w:r>
    </w:p>
    <w:p w:rsidR="00DF4CAC" w:rsidRDefault="00DF4CAC" w:rsidP="00DF4CAC">
      <w:r>
        <w:t xml:space="preserve">4.събирания и разпространяване </w:t>
      </w:r>
      <w:proofErr w:type="gramStart"/>
      <w:r>
        <w:t>на  знания</w:t>
      </w:r>
      <w:proofErr w:type="gramEnd"/>
      <w:r>
        <w:t xml:space="preserve"> за</w:t>
      </w:r>
      <w:bookmarkStart w:id="0" w:name="_GoBack"/>
      <w:bookmarkEnd w:id="0"/>
      <w:r>
        <w:t xml:space="preserve">  родния край;</w:t>
      </w:r>
    </w:p>
    <w:p w:rsidR="00DF4CAC" w:rsidRDefault="00DF4CAC" w:rsidP="00DF4CAC">
      <w:r>
        <w:t xml:space="preserve">5.създаване </w:t>
      </w:r>
      <w:proofErr w:type="gramStart"/>
      <w:r>
        <w:t>и  съхраняване</w:t>
      </w:r>
      <w:proofErr w:type="gramEnd"/>
      <w:r>
        <w:t xml:space="preserve">  на музейни сбирки, съгласно Закона за културното наследство;</w:t>
      </w:r>
    </w:p>
    <w:p w:rsidR="00DF4CAC" w:rsidRDefault="00DF4CAC" w:rsidP="00DF4CAC">
      <w:proofErr w:type="gramStart"/>
      <w:r>
        <w:t>6.предоставяне на компютърни и интернет услуги.</w:t>
      </w:r>
      <w:proofErr w:type="gramEnd"/>
    </w:p>
    <w:p w:rsidR="00DF4CAC" w:rsidRDefault="00DF4CAC" w:rsidP="00DF4CAC">
      <w:r>
        <w:rPr>
          <w:lang w:val="en-US"/>
        </w:rPr>
        <w:t>(2)</w:t>
      </w:r>
      <w:r>
        <w:t xml:space="preserve">То може да извършва и </w:t>
      </w:r>
      <w:proofErr w:type="gramStart"/>
      <w:r>
        <w:t>допълнителни  стопански</w:t>
      </w:r>
      <w:proofErr w:type="gramEnd"/>
      <w:r>
        <w:t xml:space="preserve">  дейности ,подпомагащи изпълнението на основните му функции ,в съответствие с действащото законодателство ,като използва приходите  от нея за постигане на целите си.</w:t>
      </w:r>
    </w:p>
    <w:p w:rsidR="00DF4CAC" w:rsidRDefault="00DF4CAC" w:rsidP="00DF4CAC">
      <w:r>
        <w:rPr>
          <w:lang w:val="en-US"/>
        </w:rPr>
        <w:t>(3)</w:t>
      </w:r>
      <w:r>
        <w:t xml:space="preserve">Читалището няма </w:t>
      </w:r>
      <w:proofErr w:type="gramStart"/>
      <w:r>
        <w:t>право  да</w:t>
      </w:r>
      <w:proofErr w:type="gramEnd"/>
      <w:r>
        <w:t xml:space="preserve"> предоставя собствено или ползвано  от него  имущество възмездно или безвъзмездно за:</w:t>
      </w:r>
    </w:p>
    <w:p w:rsidR="00DF4CAC" w:rsidRDefault="00DF4CAC" w:rsidP="00DF4CAC">
      <w:r>
        <w:t>1.за хазартни игри и нощни заведения;</w:t>
      </w:r>
    </w:p>
    <w:p w:rsidR="00DF4CAC" w:rsidRDefault="00DF4CAC" w:rsidP="00DF4CAC">
      <w:r>
        <w:t>2.за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DF4CAC" w:rsidRDefault="00DF4CAC" w:rsidP="00DF4CAC">
      <w:r>
        <w:t>3.за постоянно ползване от политически партии и организации;</w:t>
      </w:r>
    </w:p>
    <w:p w:rsidR="00DF4CAC" w:rsidRDefault="00DF4CAC" w:rsidP="00DF4CAC">
      <w:r>
        <w:t xml:space="preserve">4.на </w:t>
      </w:r>
      <w:proofErr w:type="gramStart"/>
      <w:r>
        <w:t>председателя ,секретаря</w:t>
      </w:r>
      <w:proofErr w:type="gramEnd"/>
      <w:r>
        <w:t xml:space="preserve"> ,членовете на настоятелството, и проверителната комисия и на членовете на техните семейства.</w:t>
      </w:r>
    </w:p>
    <w:p w:rsidR="00DF4CAC" w:rsidRPr="00BE72E8" w:rsidRDefault="00DF4CAC" w:rsidP="00DF4CAC">
      <w:r>
        <w:t xml:space="preserve">Чл.10.Читалището може да се сдружава за постигане </w:t>
      </w:r>
      <w:proofErr w:type="gramStart"/>
      <w:r>
        <w:t>на  своите</w:t>
      </w:r>
      <w:proofErr w:type="gramEnd"/>
      <w:r>
        <w:t xml:space="preserve"> цели ,за провеждане на съвместни действия и инициативи  при условията и  по реда на Закона за народните читалища.</w:t>
      </w:r>
    </w:p>
    <w:p w:rsidR="00DF4CAC" w:rsidRDefault="00DF4CAC" w:rsidP="00DF4CAC">
      <w:r>
        <w:rPr>
          <w:lang w:val="en-US"/>
        </w:rPr>
        <w:t>IV.</w:t>
      </w:r>
      <w:r>
        <w:t>УЧРЕДЯВАНЕ</w:t>
      </w:r>
    </w:p>
    <w:p w:rsidR="00DF4CAC" w:rsidRDefault="00DF4CAC" w:rsidP="00DF4CAC">
      <w:proofErr w:type="gramStart"/>
      <w:r>
        <w:t>Чл.11</w:t>
      </w:r>
      <w:r>
        <w:rPr>
          <w:lang w:val="en-US"/>
        </w:rPr>
        <w:t>(</w:t>
      </w:r>
      <w:proofErr w:type="gramEnd"/>
      <w:r>
        <w:rPr>
          <w:lang w:val="en-US"/>
        </w:rPr>
        <w:t>1)</w:t>
      </w:r>
      <w:r>
        <w:t>Читалището се учредява от 50 дееспособни физически лица ,които вземат решения за това на учредително събрание.</w:t>
      </w:r>
    </w:p>
    <w:p w:rsidR="00DF4CAC" w:rsidRDefault="00DF4CAC" w:rsidP="00DF4CAC">
      <w:r>
        <w:rPr>
          <w:lang w:val="en-US"/>
        </w:rPr>
        <w:t>(2)</w:t>
      </w:r>
      <w:r>
        <w:t xml:space="preserve"> Учредителното събрание приема устава на читалището </w:t>
      </w:r>
      <w:proofErr w:type="gramStart"/>
      <w:r>
        <w:t>и  избира</w:t>
      </w:r>
      <w:proofErr w:type="gramEnd"/>
      <w:r>
        <w:t xml:space="preserve">  неговите  органи.</w:t>
      </w:r>
    </w:p>
    <w:p w:rsidR="00DF4CAC" w:rsidRDefault="00DF4CAC" w:rsidP="00DF4CAC">
      <w:r>
        <w:t>Уставът урежда:</w:t>
      </w:r>
    </w:p>
    <w:p w:rsidR="00DF4CAC" w:rsidRDefault="00DF4CAC" w:rsidP="00DF4CAC">
      <w:r>
        <w:t>1.наименованието;</w:t>
      </w:r>
    </w:p>
    <w:p w:rsidR="00DF4CAC" w:rsidRDefault="00DF4CAC" w:rsidP="00DF4CAC">
      <w:r>
        <w:t>2.седалището;</w:t>
      </w:r>
    </w:p>
    <w:p w:rsidR="00DF4CAC" w:rsidRDefault="00DF4CAC" w:rsidP="00DF4CAC">
      <w:r>
        <w:t>3.целите;</w:t>
      </w:r>
    </w:p>
    <w:p w:rsidR="00DF4CAC" w:rsidRDefault="00DF4CAC" w:rsidP="00DF4CAC">
      <w:r>
        <w:t>4.източниците на финансиране;</w:t>
      </w:r>
    </w:p>
    <w:p w:rsidR="00DF4CAC" w:rsidRDefault="00DF4CAC" w:rsidP="00DF4CAC">
      <w:r>
        <w:t xml:space="preserve">5.органите на управление и </w:t>
      </w:r>
      <w:proofErr w:type="gramStart"/>
      <w:r>
        <w:t>контрол ,техните</w:t>
      </w:r>
      <w:proofErr w:type="gramEnd"/>
      <w:r>
        <w:t xml:space="preserve"> правомощия ,начина на избирането им, реда за свикването им   и за вземане на решения;</w:t>
      </w:r>
    </w:p>
    <w:p w:rsidR="00DF4CAC" w:rsidRDefault="00DF4CAC" w:rsidP="00DF4CAC">
      <w:r>
        <w:t xml:space="preserve">6.начина за приемане на членове и прекратяване на </w:t>
      </w:r>
      <w:proofErr w:type="gramStart"/>
      <w:r>
        <w:t>членството ,както</w:t>
      </w:r>
      <w:proofErr w:type="gramEnd"/>
      <w:r>
        <w:t xml:space="preserve"> и реда за определяне на членския внос.</w:t>
      </w:r>
    </w:p>
    <w:p w:rsidR="00DF4CAC" w:rsidRDefault="00DF4CAC" w:rsidP="00DF4CAC">
      <w:r>
        <w:rPr>
          <w:lang w:val="en-US"/>
        </w:rPr>
        <w:t>V.</w:t>
      </w:r>
      <w:r>
        <w:t>ЧЛЕНСТВО</w:t>
      </w:r>
    </w:p>
    <w:p w:rsidR="00DF4CAC" w:rsidRDefault="00DF4CAC" w:rsidP="00DF4CAC">
      <w:r>
        <w:t>Чл.12</w:t>
      </w:r>
      <w:proofErr w:type="gramStart"/>
      <w:r>
        <w:t>.</w:t>
      </w:r>
      <w:r>
        <w:rPr>
          <w:lang w:val="en-US"/>
        </w:rPr>
        <w:t>(</w:t>
      </w:r>
      <w:proofErr w:type="gramEnd"/>
      <w:r>
        <w:rPr>
          <w:lang w:val="en-US"/>
        </w:rPr>
        <w:t>1)</w:t>
      </w:r>
      <w:r>
        <w:t xml:space="preserve"> Членовете на читалището са   индивидуални ,  колективни и почетни.</w:t>
      </w:r>
    </w:p>
    <w:p w:rsidR="00DF4CAC" w:rsidRDefault="00DF4CAC" w:rsidP="00DF4CAC">
      <w:r>
        <w:rPr>
          <w:lang w:val="en-US"/>
        </w:rPr>
        <w:t>(2)</w:t>
      </w:r>
      <w:r>
        <w:t xml:space="preserve"> Индивидуални членове на читалището могат </w:t>
      </w:r>
      <w:proofErr w:type="gramStart"/>
      <w:r>
        <w:t>да  бъдат</w:t>
      </w:r>
      <w:proofErr w:type="gramEnd"/>
      <w:r>
        <w:t xml:space="preserve">  лица  ,които са български граждани.</w:t>
      </w:r>
    </w:p>
    <w:p w:rsidR="00DF4CAC" w:rsidRDefault="00DF4CAC" w:rsidP="00DF4CAC">
      <w:r>
        <w:t>Те биват действителни и спомагателни:</w:t>
      </w:r>
    </w:p>
    <w:p w:rsidR="00DF4CAC" w:rsidRDefault="00DF4CAC" w:rsidP="00DF4CAC">
      <w:r>
        <w:t xml:space="preserve">1.действителни членове са лица навършили 18 </w:t>
      </w:r>
      <w:proofErr w:type="gramStart"/>
      <w:r>
        <w:t>години ,които</w:t>
      </w:r>
      <w:proofErr w:type="gramEnd"/>
      <w:r>
        <w:t xml:space="preserve"> участват  в дейността на читалището ,редовно плащат членски  внос и имат право да избират и да бъдат избирани;</w:t>
      </w:r>
    </w:p>
    <w:p w:rsidR="00DF4CAC" w:rsidRDefault="00DF4CAC" w:rsidP="00DF4CAC">
      <w:r>
        <w:t xml:space="preserve">2.спомагателни членове са лица до 18 години, които нямат право да избират и да бъдат избирани, имат </w:t>
      </w:r>
      <w:proofErr w:type="gramStart"/>
      <w:r>
        <w:t>право  на</w:t>
      </w:r>
      <w:proofErr w:type="gramEnd"/>
      <w:r>
        <w:t xml:space="preserve"> съвещателен глас.</w:t>
      </w:r>
    </w:p>
    <w:p w:rsidR="00DF4CAC" w:rsidRDefault="00DF4CAC" w:rsidP="00DF4CAC">
      <w:r>
        <w:rPr>
          <w:lang w:val="en-US"/>
        </w:rPr>
        <w:t>(3)</w:t>
      </w:r>
      <w:r>
        <w:t xml:space="preserve"> Колективните членове съдействат за осъществяване целите на </w:t>
      </w:r>
      <w:proofErr w:type="gramStart"/>
      <w:r>
        <w:t>читалището ,</w:t>
      </w:r>
      <w:proofErr w:type="gramEnd"/>
      <w:r>
        <w:t xml:space="preserve"> подпомагат дейностите, поддържането и обогатяването на  материалната база и имат право на един глас  в общото събрание.</w:t>
      </w:r>
    </w:p>
    <w:p w:rsidR="00DF4CAC" w:rsidRDefault="00DF4CAC" w:rsidP="00DF4CAC">
      <w:r>
        <w:lastRenderedPageBreak/>
        <w:t>Колективните членове мога да бъдат:</w:t>
      </w:r>
    </w:p>
    <w:p w:rsidR="00DF4CAC" w:rsidRDefault="00DF4CAC" w:rsidP="00DF4CAC">
      <w:r>
        <w:t>1.профсионални организации;</w:t>
      </w:r>
    </w:p>
    <w:p w:rsidR="00DF4CAC" w:rsidRDefault="00DF4CAC" w:rsidP="00DF4CAC">
      <w:r>
        <w:t>2.стопански организации;</w:t>
      </w:r>
    </w:p>
    <w:p w:rsidR="00DF4CAC" w:rsidRDefault="00DF4CAC" w:rsidP="00DF4CAC">
      <w:r>
        <w:t>3.търговски дружества;</w:t>
      </w:r>
    </w:p>
    <w:p w:rsidR="00DF4CAC" w:rsidRDefault="00DF4CAC" w:rsidP="00DF4CAC">
      <w:r>
        <w:t>4.кооперации и сдружения;</w:t>
      </w:r>
    </w:p>
    <w:p w:rsidR="00DF4CAC" w:rsidRDefault="00DF4CAC" w:rsidP="00DF4CAC">
      <w:r>
        <w:t xml:space="preserve">5.културно-просветни и любителски клубове и </w:t>
      </w:r>
      <w:proofErr w:type="gramStart"/>
      <w:r>
        <w:t>творчески  колективи</w:t>
      </w:r>
      <w:proofErr w:type="gramEnd"/>
      <w:r>
        <w:t>.</w:t>
      </w:r>
    </w:p>
    <w:p w:rsidR="00DF4CAC" w:rsidRDefault="00DF4CAC" w:rsidP="00DF4CAC">
      <w:r>
        <w:rPr>
          <w:lang w:val="en-US"/>
        </w:rPr>
        <w:t>(4)</w:t>
      </w:r>
      <w:r>
        <w:t xml:space="preserve"> Почетни членове могат да бъдат български и чужди граждани с изключителни </w:t>
      </w:r>
      <w:proofErr w:type="gramStart"/>
      <w:r>
        <w:t>заслуги  за</w:t>
      </w:r>
      <w:proofErr w:type="gramEnd"/>
      <w:r>
        <w:t xml:space="preserve"> читалището.</w:t>
      </w:r>
    </w:p>
    <w:p w:rsidR="00DF4CAC" w:rsidRDefault="00DF4CAC" w:rsidP="00DF4CAC">
      <w:pPr>
        <w:rPr>
          <w:lang w:val="en-US"/>
        </w:rPr>
      </w:pPr>
      <w:r>
        <w:t>Чл.13</w:t>
      </w:r>
      <w:proofErr w:type="gramStart"/>
      <w:r>
        <w:t>.</w:t>
      </w:r>
      <w:r>
        <w:rPr>
          <w:lang w:val="en-US"/>
        </w:rPr>
        <w:t>(</w:t>
      </w:r>
      <w:proofErr w:type="gramEnd"/>
      <w:r>
        <w:rPr>
          <w:lang w:val="en-US"/>
        </w:rPr>
        <w:t>1)</w:t>
      </w:r>
      <w:r>
        <w:t>Членството в читалището е доброволно</w:t>
      </w:r>
      <w:r>
        <w:rPr>
          <w:lang w:val="en-US"/>
        </w:rPr>
        <w:t>.</w:t>
      </w:r>
    </w:p>
    <w:p w:rsidR="00DF4CAC" w:rsidRDefault="00DF4CAC" w:rsidP="00DF4CAC">
      <w:r>
        <w:rPr>
          <w:lang w:val="en-US"/>
        </w:rPr>
        <w:t>(2)</w:t>
      </w:r>
      <w:r>
        <w:t>Кандидатът подава писмена молба до читалищното настоятелство</w:t>
      </w:r>
      <w:proofErr w:type="gramStart"/>
      <w:r>
        <w:t>,в</w:t>
      </w:r>
      <w:proofErr w:type="gramEnd"/>
      <w:r>
        <w:t xml:space="preserve"> която декларира ,че е запознат  и приема разпоредбите на настоящия устав .Кандидатите-юридически лица,подават с молбата преписи  от  документите си за регистрация и от решението на управителния си орган за членство в Читалището.</w:t>
      </w:r>
    </w:p>
    <w:p w:rsidR="00DF4CAC" w:rsidRDefault="00DF4CAC" w:rsidP="00DF4CAC">
      <w:r>
        <w:rPr>
          <w:lang w:val="en-US"/>
        </w:rPr>
        <w:t>(3)</w:t>
      </w:r>
      <w:r>
        <w:t xml:space="preserve">Молбата се </w:t>
      </w:r>
      <w:proofErr w:type="gramStart"/>
      <w:r>
        <w:t>разглежда  от</w:t>
      </w:r>
      <w:proofErr w:type="gramEnd"/>
      <w:r>
        <w:t xml:space="preserve"> читалищното настоятелство. Членството </w:t>
      </w:r>
      <w:proofErr w:type="gramStart"/>
      <w:r>
        <w:t>се  придобива</w:t>
      </w:r>
      <w:proofErr w:type="gramEnd"/>
      <w:r>
        <w:t xml:space="preserve"> от датата на решението на настоятелството.</w:t>
      </w:r>
    </w:p>
    <w:p w:rsidR="00DF4CAC" w:rsidRDefault="00DF4CAC" w:rsidP="00DF4CAC">
      <w:r>
        <w:t>Чл.14.Всеки член на читалището има право:</w:t>
      </w:r>
    </w:p>
    <w:p w:rsidR="00DF4CAC" w:rsidRDefault="00DF4CAC" w:rsidP="00DF4CAC">
      <w:r>
        <w:t>1.да участва в управлението на Читалището;</w:t>
      </w:r>
    </w:p>
    <w:p w:rsidR="00DF4CAC" w:rsidRDefault="00DF4CAC" w:rsidP="00DF4CAC">
      <w:r>
        <w:t>2.да бъде информиран за неговата дейност;</w:t>
      </w:r>
    </w:p>
    <w:p w:rsidR="00DF4CAC" w:rsidRDefault="00DF4CAC" w:rsidP="00DF4CAC">
      <w:r>
        <w:t xml:space="preserve">3.да се ползва от </w:t>
      </w:r>
      <w:proofErr w:type="gramStart"/>
      <w:r>
        <w:t>резултатите  от</w:t>
      </w:r>
      <w:proofErr w:type="gramEnd"/>
      <w:r>
        <w:t xml:space="preserve"> дейността на читалището.</w:t>
      </w:r>
    </w:p>
    <w:p w:rsidR="00DF4CAC" w:rsidRDefault="00DF4CAC" w:rsidP="00DF4CAC">
      <w:r>
        <w:t>Чл.15.Членовете на читалището са длъжни:</w:t>
      </w:r>
    </w:p>
    <w:p w:rsidR="00DF4CAC" w:rsidRDefault="00DF4CAC" w:rsidP="00DF4CAC">
      <w:r>
        <w:t xml:space="preserve">1.да спазват разпоредбите на този </w:t>
      </w:r>
      <w:proofErr w:type="gramStart"/>
      <w:r>
        <w:t>устав  и</w:t>
      </w:r>
      <w:proofErr w:type="gramEnd"/>
      <w:r>
        <w:t xml:space="preserve">  да  изпълняват реенията на ръководните органи на Читалището;</w:t>
      </w:r>
    </w:p>
    <w:p w:rsidR="00DF4CAC" w:rsidRDefault="00DF4CAC" w:rsidP="00DF4CAC">
      <w:r>
        <w:t>2.да издигат авторитета на читалището и да пазят и обагатяват   читалищното имущество;</w:t>
      </w:r>
    </w:p>
    <w:p w:rsidR="00DF4CAC" w:rsidRDefault="00DF4CAC" w:rsidP="00DF4CAC">
      <w:r>
        <w:t xml:space="preserve">3.да не извършват действия и </w:t>
      </w:r>
      <w:proofErr w:type="gramStart"/>
      <w:r>
        <w:t>бездействия ,които</w:t>
      </w:r>
      <w:proofErr w:type="gramEnd"/>
      <w:r>
        <w:t xml:space="preserve"> противоречат  на неговите цели и уронват доброто му име;</w:t>
      </w:r>
    </w:p>
    <w:p w:rsidR="00DF4CAC" w:rsidRDefault="00DF4CAC" w:rsidP="00DF4CAC">
      <w:r>
        <w:t>4.да плащат редовно членския си внос;</w:t>
      </w:r>
    </w:p>
    <w:p w:rsidR="00DF4CAC" w:rsidRDefault="00DF4CAC" w:rsidP="00DF4CAC">
      <w:r>
        <w:t xml:space="preserve">5.да предоставят </w:t>
      </w:r>
      <w:proofErr w:type="gramStart"/>
      <w:r>
        <w:t>опит ,знания</w:t>
      </w:r>
      <w:proofErr w:type="gramEnd"/>
      <w:r>
        <w:t xml:space="preserve"> и информация необходими за неговата дейност и функции.</w:t>
      </w:r>
    </w:p>
    <w:p w:rsidR="00DF4CAC" w:rsidRDefault="00DF4CAC" w:rsidP="00DF4CAC">
      <w:r>
        <w:t>Чл.16.Членството в читалището се прекратява:</w:t>
      </w:r>
    </w:p>
    <w:p w:rsidR="00DF4CAC" w:rsidRDefault="00DF4CAC" w:rsidP="00DF4CAC">
      <w:r>
        <w:t xml:space="preserve">1.с едностранно писмено </w:t>
      </w:r>
      <w:proofErr w:type="gramStart"/>
      <w:r>
        <w:t>волеизявление ,отправено</w:t>
      </w:r>
      <w:proofErr w:type="gramEnd"/>
      <w:r>
        <w:t xml:space="preserve"> до читалищното настоятелство;</w:t>
      </w:r>
    </w:p>
    <w:p w:rsidR="00DF4CAC" w:rsidRDefault="00DF4CAC" w:rsidP="00DF4CAC">
      <w:r>
        <w:t xml:space="preserve">2.със смъртта или поставяне под </w:t>
      </w:r>
      <w:proofErr w:type="gramStart"/>
      <w:r>
        <w:t>пълно  запрещение</w:t>
      </w:r>
      <w:proofErr w:type="gramEnd"/>
      <w:r>
        <w:t xml:space="preserve"> ,респективно  с прекратяване юридическата личност на член на сдружението;</w:t>
      </w:r>
    </w:p>
    <w:p w:rsidR="00DF4CAC" w:rsidRDefault="00DF4CAC" w:rsidP="00DF4CAC">
      <w:r>
        <w:t>3.с изключването му;</w:t>
      </w:r>
    </w:p>
    <w:p w:rsidR="00DF4CAC" w:rsidRDefault="00DF4CAC" w:rsidP="00DF4CAC">
      <w:r>
        <w:t>4.с прекратяване на читалището;</w:t>
      </w:r>
    </w:p>
    <w:p w:rsidR="00DF4CAC" w:rsidRDefault="00DF4CAC" w:rsidP="00DF4CAC">
      <w:r>
        <w:t xml:space="preserve">5.при отпадане поради системно не </w:t>
      </w:r>
      <w:proofErr w:type="gramStart"/>
      <w:r>
        <w:t>внасяне  на</w:t>
      </w:r>
      <w:proofErr w:type="gramEnd"/>
      <w:r>
        <w:t xml:space="preserve">  членския внос и в случаите на поведение ,което прави  по-нататъшното членство несъвместимо.</w:t>
      </w:r>
    </w:p>
    <w:p w:rsidR="00DF4CAC" w:rsidRDefault="00DF4CAC" w:rsidP="00DF4CAC">
      <w:r>
        <w:rPr>
          <w:lang w:val="en-US"/>
        </w:rPr>
        <w:t>VI</w:t>
      </w:r>
      <w:r>
        <w:t>УПРАВЛЕНИЕ</w:t>
      </w:r>
    </w:p>
    <w:p w:rsidR="00DF4CAC" w:rsidRDefault="00DF4CAC" w:rsidP="00DF4CAC">
      <w:r>
        <w:t xml:space="preserve">Чл.17.Органи на управлението са общото </w:t>
      </w:r>
      <w:proofErr w:type="gramStart"/>
      <w:r>
        <w:t>събрание ,настоятелството</w:t>
      </w:r>
      <w:proofErr w:type="gramEnd"/>
      <w:r>
        <w:t xml:space="preserve"> и проверителната комисия.</w:t>
      </w:r>
    </w:p>
    <w:p w:rsidR="00DF4CAC" w:rsidRDefault="00DF4CAC" w:rsidP="00DF4CAC">
      <w:r>
        <w:t>Чл.18</w:t>
      </w:r>
      <w:proofErr w:type="gramStart"/>
      <w:r>
        <w:t>.</w:t>
      </w:r>
      <w:r>
        <w:rPr>
          <w:lang w:val="en-US"/>
        </w:rPr>
        <w:t>(</w:t>
      </w:r>
      <w:proofErr w:type="gramEnd"/>
      <w:r>
        <w:rPr>
          <w:lang w:val="en-US"/>
        </w:rPr>
        <w:t>1)</w:t>
      </w:r>
      <w:r>
        <w:t>Върховен орган на читалището е общото събрание.</w:t>
      </w:r>
    </w:p>
    <w:p w:rsidR="00DF4CAC" w:rsidRDefault="00DF4CAC" w:rsidP="00DF4CAC">
      <w:r>
        <w:rPr>
          <w:lang w:val="en-US"/>
        </w:rPr>
        <w:t>(2)</w:t>
      </w:r>
      <w:r>
        <w:t xml:space="preserve">  </w:t>
      </w:r>
      <w:proofErr w:type="gramStart"/>
      <w:r>
        <w:t>Общото  събрание</w:t>
      </w:r>
      <w:proofErr w:type="gramEnd"/>
      <w:r>
        <w:t xml:space="preserve">  на читалището се състои от всички членове на читалището ,имащи право на глас.</w:t>
      </w:r>
    </w:p>
    <w:p w:rsidR="00DF4CAC" w:rsidRDefault="00DF4CAC" w:rsidP="00DF4CAC">
      <w:r>
        <w:t>Чл.19</w:t>
      </w:r>
      <w:proofErr w:type="gramStart"/>
      <w:r>
        <w:t>.</w:t>
      </w:r>
      <w:r>
        <w:rPr>
          <w:lang w:val="en-US"/>
        </w:rPr>
        <w:t>(</w:t>
      </w:r>
      <w:proofErr w:type="gramEnd"/>
      <w:r>
        <w:rPr>
          <w:lang w:val="en-US"/>
        </w:rPr>
        <w:t>1)</w:t>
      </w:r>
      <w:r>
        <w:t>Общото събрание има следната компетентност:</w:t>
      </w:r>
    </w:p>
    <w:p w:rsidR="00DF4CAC" w:rsidRDefault="00DF4CAC" w:rsidP="00DF4CAC">
      <w:r>
        <w:t>1.изменя и допълва устава;</w:t>
      </w:r>
    </w:p>
    <w:p w:rsidR="00DF4CAC" w:rsidRDefault="00DF4CAC" w:rsidP="00DF4CAC">
      <w:r>
        <w:t xml:space="preserve">2.избира и </w:t>
      </w:r>
      <w:proofErr w:type="gramStart"/>
      <w:r>
        <w:t>освобождава  членовете</w:t>
      </w:r>
      <w:proofErr w:type="gramEnd"/>
      <w:r>
        <w:t xml:space="preserve">  на настоятелството ,проверителната комисия  и председателя;</w:t>
      </w:r>
    </w:p>
    <w:p w:rsidR="00DF4CAC" w:rsidRDefault="00DF4CAC" w:rsidP="00DF4CAC">
      <w:r>
        <w:t xml:space="preserve">3.приема вътрешните </w:t>
      </w:r>
      <w:proofErr w:type="gramStart"/>
      <w:r>
        <w:t>актове ,необходими</w:t>
      </w:r>
      <w:proofErr w:type="gramEnd"/>
      <w:r>
        <w:t xml:space="preserve"> за  организацията на дейността на читалището;</w:t>
      </w:r>
    </w:p>
    <w:p w:rsidR="00DF4CAC" w:rsidRDefault="00DF4CAC" w:rsidP="00DF4CAC">
      <w:r>
        <w:t>4.изключва членове на читалището;</w:t>
      </w:r>
    </w:p>
    <w:p w:rsidR="00DF4CAC" w:rsidRDefault="00DF4CAC" w:rsidP="00DF4CAC">
      <w:r>
        <w:t>5.определя основни насоки на дейността на читалището;</w:t>
      </w:r>
    </w:p>
    <w:p w:rsidR="00DF4CAC" w:rsidRDefault="00DF4CAC" w:rsidP="00DF4CAC">
      <w:r>
        <w:t>6.взема решение за членуване или за прекратяване на членство и читалищно сдружение;</w:t>
      </w:r>
    </w:p>
    <w:p w:rsidR="00DF4CAC" w:rsidRDefault="00DF4CAC" w:rsidP="00DF4CAC">
      <w:r>
        <w:t xml:space="preserve">7.плиема </w:t>
      </w:r>
      <w:proofErr w:type="gramStart"/>
      <w:r>
        <w:t>бюджета  на</w:t>
      </w:r>
      <w:proofErr w:type="gramEnd"/>
      <w:r>
        <w:t xml:space="preserve"> читалището;</w:t>
      </w:r>
    </w:p>
    <w:p w:rsidR="00DF4CAC" w:rsidRDefault="00DF4CAC" w:rsidP="00DF4CAC">
      <w:r>
        <w:t>8.приема годишния отчет до 30 март на следващата година;</w:t>
      </w:r>
    </w:p>
    <w:p w:rsidR="00DF4CAC" w:rsidRDefault="00DF4CAC" w:rsidP="00DF4CAC">
      <w:r>
        <w:t>9.определя размера на членския внос;</w:t>
      </w:r>
    </w:p>
    <w:p w:rsidR="00DF4CAC" w:rsidRDefault="00DF4CAC" w:rsidP="00DF4CAC">
      <w:r>
        <w:t xml:space="preserve">10.отменя решения на </w:t>
      </w:r>
      <w:proofErr w:type="gramStart"/>
      <w:r>
        <w:t>органите  на</w:t>
      </w:r>
      <w:proofErr w:type="gramEnd"/>
      <w:r>
        <w:t xml:space="preserve"> читалището;</w:t>
      </w:r>
    </w:p>
    <w:p w:rsidR="00DF4CAC" w:rsidRDefault="00DF4CAC" w:rsidP="00DF4CAC">
      <w:proofErr w:type="gramStart"/>
      <w:r>
        <w:t>11.взема  решение</w:t>
      </w:r>
      <w:proofErr w:type="gramEnd"/>
      <w:r>
        <w:t xml:space="preserve"> за прекратяване на читалището;</w:t>
      </w:r>
    </w:p>
    <w:p w:rsidR="00DF4CAC" w:rsidRDefault="00DF4CAC" w:rsidP="00DF4CAC">
      <w:proofErr w:type="gramStart"/>
      <w:r>
        <w:t>12.взема решения за отнасяне до съда на незаконосъобразни действия на ръководството или отделни читалищни членове.</w:t>
      </w:r>
      <w:proofErr w:type="gramEnd"/>
    </w:p>
    <w:p w:rsidR="00DF4CAC" w:rsidRDefault="00DF4CAC" w:rsidP="00DF4CAC">
      <w:r>
        <w:lastRenderedPageBreak/>
        <w:t>Чл.20</w:t>
      </w:r>
      <w:proofErr w:type="gramStart"/>
      <w:r>
        <w:t>.</w:t>
      </w:r>
      <w:r>
        <w:rPr>
          <w:lang w:val="en-US"/>
        </w:rPr>
        <w:t>(</w:t>
      </w:r>
      <w:proofErr w:type="gramEnd"/>
      <w:r>
        <w:rPr>
          <w:lang w:val="en-US"/>
        </w:rPr>
        <w:t>1)</w:t>
      </w:r>
      <w:r>
        <w:t xml:space="preserve">  Редовно общо събрание на читалището се  свиква  от настоятелство най -малко веднъж годишно. </w:t>
      </w:r>
      <w:proofErr w:type="gramStart"/>
      <w:r>
        <w:t>Извънредно  общо</w:t>
      </w:r>
      <w:proofErr w:type="gramEnd"/>
      <w:r>
        <w:t xml:space="preserve"> събрание може да бъде свикано по решение на настоятелството ,по искане на  проверителната комисия или на една трета от членовете на читалището с право на глас .При отказ на настоятелството да свика извънредно общо събрание ,до  15 дни  от постъпването на искането на проверителната комисия или една трета от членовете на читалището с право на глас , могат да свикат извънредно общо събрание от свое име.</w:t>
      </w:r>
    </w:p>
    <w:p w:rsidR="00DF4CAC" w:rsidRDefault="00DF4CAC" w:rsidP="00DF4CAC">
      <w:r>
        <w:rPr>
          <w:lang w:val="en-US"/>
        </w:rPr>
        <w:t>(2)</w:t>
      </w:r>
      <w:r>
        <w:t xml:space="preserve">Поканата за събрание трябва да съдържа дневния </w:t>
      </w:r>
      <w:proofErr w:type="gramStart"/>
      <w:r>
        <w:t>ред ,дата</w:t>
      </w:r>
      <w:proofErr w:type="gramEnd"/>
      <w:r>
        <w:t xml:space="preserve"> , часа и мястото на провеждането му и кой го  свиква. Тя трябва да бъде получена не по-късно от 7 дни преди датата на  провеждането .В  същия срок на вратата на читалището и на други общодостъпни  места в  общината ,където е дейността на читалището, трябва да бъде залепена поканата за събранието.</w:t>
      </w:r>
    </w:p>
    <w:p w:rsidR="00DF4CAC" w:rsidRDefault="00DF4CAC" w:rsidP="00DF4CAC">
      <w:r>
        <w:rPr>
          <w:lang w:val="en-US"/>
        </w:rPr>
        <w:t>(3)</w:t>
      </w:r>
      <w:r>
        <w:t xml:space="preserve">Общото събрание е законно, ако присъстват най-малко половината от имащите право на </w:t>
      </w:r>
      <w:proofErr w:type="gramStart"/>
      <w:r>
        <w:t>глас  членове</w:t>
      </w:r>
      <w:proofErr w:type="gramEnd"/>
      <w:r>
        <w:t xml:space="preserve"> на читалището.  </w:t>
      </w:r>
      <w:proofErr w:type="gramStart"/>
      <w:r>
        <w:t>При липса на кворум събранието се отлага с един час.</w:t>
      </w:r>
      <w:proofErr w:type="gramEnd"/>
      <w:r>
        <w:t xml:space="preserve"> Тогава събранието е </w:t>
      </w:r>
      <w:proofErr w:type="gramStart"/>
      <w:r>
        <w:t>законно ,ако</w:t>
      </w:r>
      <w:proofErr w:type="gramEnd"/>
      <w:r>
        <w:t xml:space="preserve"> на него присъстват не по-малко от една трета от членовете при редовно общо събрание и не по-малко от половината  плюс един от членовете   при извънредно  общо събрание.</w:t>
      </w:r>
    </w:p>
    <w:p w:rsidR="00DF4CAC" w:rsidRDefault="00DF4CAC" w:rsidP="00DF4CAC">
      <w:r>
        <w:rPr>
          <w:lang w:val="en-US"/>
        </w:rPr>
        <w:t>(</w:t>
      </w:r>
      <w:r>
        <w:t>4</w:t>
      </w:r>
      <w:r>
        <w:rPr>
          <w:lang w:val="en-US"/>
        </w:rPr>
        <w:t>)</w:t>
      </w:r>
      <w:r>
        <w:t xml:space="preserve">Решение по </w:t>
      </w:r>
      <w:proofErr w:type="gramStart"/>
      <w:r>
        <w:t>чл.19 ,ал.1.т.1,2,10,11</w:t>
      </w:r>
      <w:proofErr w:type="gramEnd"/>
      <w:r>
        <w:t xml:space="preserve"> и 12 се вземат с мнозинство най-малко от две трети от всички членове .Останалите решения  се вземат с мнозинство по-вече от половината  от присъстващите членове.</w:t>
      </w:r>
    </w:p>
    <w:p w:rsidR="00DF4CAC" w:rsidRDefault="00DF4CAC" w:rsidP="00DF4CAC">
      <w:r>
        <w:t>(5)Две трети от членовете на общото събрание на Читалището могат да предявят иск пред окръжния съд-Варна за отмяна на общото събрание</w:t>
      </w:r>
      <w:proofErr w:type="gramStart"/>
      <w:r>
        <w:t>,ако</w:t>
      </w:r>
      <w:proofErr w:type="gramEnd"/>
      <w:r>
        <w:t xml:space="preserve"> то протеворечи на закона или устава.</w:t>
      </w:r>
    </w:p>
    <w:p w:rsidR="00DF4CAC" w:rsidRDefault="00DF4CAC" w:rsidP="00DF4CAC">
      <w:r>
        <w:t>(6)Искът се предявява в едномесечен срок от узнаването на решението</w:t>
      </w:r>
      <w:proofErr w:type="gramStart"/>
      <w:r>
        <w:t>,но</w:t>
      </w:r>
      <w:proofErr w:type="gramEnd"/>
      <w:r>
        <w:t xml:space="preserve"> не по-късно от една година от вземане на решението.</w:t>
      </w:r>
    </w:p>
    <w:p w:rsidR="00DF4CAC" w:rsidRDefault="00DF4CAC" w:rsidP="00DF4CAC">
      <w:r>
        <w:t xml:space="preserve">(7)Прокурарът </w:t>
      </w:r>
      <w:proofErr w:type="gramStart"/>
      <w:r>
        <w:t>може  да</w:t>
      </w:r>
      <w:proofErr w:type="gramEnd"/>
      <w:r>
        <w:t xml:space="preserve"> иска от  окръжния съд  по седалище на читалището да отмени решение на общото събрание,което противоречи на закона или устава,в едномесечен срок от узнаване на решението,но не по-късно от една година от датата на вземане на решението.</w:t>
      </w:r>
    </w:p>
    <w:p w:rsidR="00DF4CAC" w:rsidRDefault="00DF4CAC" w:rsidP="00DF4CAC">
      <w:r>
        <w:t>Чл.21</w:t>
      </w:r>
      <w:proofErr w:type="gramStart"/>
      <w:r>
        <w:t>.(</w:t>
      </w:r>
      <w:proofErr w:type="gramEnd"/>
      <w:r>
        <w:t>1)Изпълнителен орган на читалището е настоятелството ,коетосе състои от петима членове,избрани за срок до 3 години.Същите не трябва да имат роднински връзки по права и сребрена  линия до четвърта степен.</w:t>
      </w:r>
    </w:p>
    <w:p w:rsidR="00DF4CAC" w:rsidRDefault="00DF4CAC" w:rsidP="00DF4CAC">
      <w:r>
        <w:t>(2)Настоятелството:</w:t>
      </w:r>
    </w:p>
    <w:p w:rsidR="00DF4CAC" w:rsidRDefault="00DF4CAC" w:rsidP="00DF4CAC">
      <w:r>
        <w:t>1.свиква общото събрание;</w:t>
      </w:r>
    </w:p>
    <w:p w:rsidR="00DF4CAC" w:rsidRDefault="00DF4CAC" w:rsidP="00DF4CAC">
      <w:r>
        <w:t>2.осигорява изпълнението на решенията на общото събрание;</w:t>
      </w:r>
    </w:p>
    <w:p w:rsidR="00DF4CAC" w:rsidRDefault="00DF4CAC" w:rsidP="00DF4CAC">
      <w:r>
        <w:t xml:space="preserve">3.подтотвя и внася в общото събрание проект за </w:t>
      </w:r>
      <w:proofErr w:type="gramStart"/>
      <w:r>
        <w:t>бюджет  на</w:t>
      </w:r>
      <w:proofErr w:type="gramEnd"/>
      <w:r>
        <w:t xml:space="preserve"> читалището и утвърждава щата му;</w:t>
      </w:r>
    </w:p>
    <w:p w:rsidR="00DF4CAC" w:rsidRDefault="00DF4CAC" w:rsidP="00DF4CAC">
      <w:r>
        <w:t>4.подготвя и внася в общото събрание отчет за дейнотта на читалището;</w:t>
      </w:r>
    </w:p>
    <w:p w:rsidR="00DF4CAC" w:rsidRDefault="00DF4CAC" w:rsidP="00DF4CAC">
      <w:r>
        <w:t xml:space="preserve">5.назначава секретаря на </w:t>
      </w:r>
      <w:proofErr w:type="gramStart"/>
      <w:r>
        <w:t>читалището  и</w:t>
      </w:r>
      <w:proofErr w:type="gramEnd"/>
      <w:r>
        <w:t xml:space="preserve"> утвърждава длъжностната му характеристика.</w:t>
      </w:r>
    </w:p>
    <w:p w:rsidR="00DF4CAC" w:rsidRDefault="00DF4CAC" w:rsidP="00DF4CAC">
      <w:r>
        <w:t xml:space="preserve">(3)Настоятелството взема решение с </w:t>
      </w:r>
      <w:proofErr w:type="gramStart"/>
      <w:r>
        <w:t>мнозинство  повече</w:t>
      </w:r>
      <w:proofErr w:type="gramEnd"/>
      <w:r>
        <w:t xml:space="preserve"> от  половината  на членовете си.</w:t>
      </w:r>
    </w:p>
    <w:p w:rsidR="00DF4CAC" w:rsidRDefault="00DF4CAC" w:rsidP="00DF4CAC">
      <w:r>
        <w:t>Чл.22</w:t>
      </w:r>
      <w:proofErr w:type="gramStart"/>
      <w:r>
        <w:t>.(</w:t>
      </w:r>
      <w:proofErr w:type="gramEnd"/>
      <w:r>
        <w:t>1)Председателят на читалището  е член на настоятелството  и се избира от общото събрание за срок  до 3 години.</w:t>
      </w:r>
    </w:p>
    <w:p w:rsidR="00DF4CAC" w:rsidRDefault="00DF4CAC" w:rsidP="00DF4CAC">
      <w:r>
        <w:t>(2)Председателя:</w:t>
      </w:r>
    </w:p>
    <w:p w:rsidR="00DF4CAC" w:rsidRDefault="00DF4CAC" w:rsidP="00DF4CAC">
      <w:r>
        <w:t xml:space="preserve">1.организира дейността на </w:t>
      </w:r>
      <w:proofErr w:type="gramStart"/>
      <w:r>
        <w:t>читалището  съобразно</w:t>
      </w:r>
      <w:proofErr w:type="gramEnd"/>
      <w:r>
        <w:t xml:space="preserve"> закона,устава и решенията на общото събрание;</w:t>
      </w:r>
    </w:p>
    <w:p w:rsidR="00DF4CAC" w:rsidRDefault="00DF4CAC" w:rsidP="00DF4CAC">
      <w:r>
        <w:t>2.представлява читалището</w:t>
      </w:r>
    </w:p>
    <w:p w:rsidR="00DF4CAC" w:rsidRDefault="00DF4CAC" w:rsidP="00DF4CAC">
      <w:r>
        <w:t xml:space="preserve">3.свиква и ръководи </w:t>
      </w:r>
      <w:proofErr w:type="gramStart"/>
      <w:r>
        <w:t>заседанията  на</w:t>
      </w:r>
      <w:proofErr w:type="gramEnd"/>
      <w:r>
        <w:t xml:space="preserve"> настоятелството и председателства общото  събрание;</w:t>
      </w:r>
    </w:p>
    <w:p w:rsidR="00DF4CAC" w:rsidRDefault="00DF4CAC" w:rsidP="00DF4CAC">
      <w:r>
        <w:t>4.отчита дейността си пред настоятелството;</w:t>
      </w:r>
    </w:p>
    <w:p w:rsidR="00DF4CAC" w:rsidRDefault="00DF4CAC" w:rsidP="00DF4CAC">
      <w:r>
        <w:t>5.сключва и прекратява трудовите договори със служителите</w:t>
      </w:r>
      <w:proofErr w:type="gramStart"/>
      <w:r>
        <w:t>,съобразно</w:t>
      </w:r>
      <w:proofErr w:type="gramEnd"/>
      <w:r>
        <w:t xml:space="preserve"> юджета на читалищата и въз основа решение на настоятелството.</w:t>
      </w:r>
    </w:p>
    <w:p w:rsidR="00DF4CAC" w:rsidRDefault="00DF4CAC" w:rsidP="00DF4CAC">
      <w:r>
        <w:t>Чл.23</w:t>
      </w:r>
      <w:proofErr w:type="gramStart"/>
      <w:r>
        <w:t>.(</w:t>
      </w:r>
      <w:proofErr w:type="gramEnd"/>
      <w:r>
        <w:t>1) Секретарят на читалището:</w:t>
      </w:r>
    </w:p>
    <w:p w:rsidR="00DF4CAC" w:rsidRDefault="00DF4CAC" w:rsidP="00DF4CAC">
      <w:r>
        <w:t>1.организира изпълнението на решенията на настоятелството</w:t>
      </w:r>
      <w:proofErr w:type="gramStart"/>
      <w:r>
        <w:t>,включително</w:t>
      </w:r>
      <w:proofErr w:type="gramEnd"/>
      <w:r>
        <w:t xml:space="preserve">  решенията за изпълнение на бюджета;</w:t>
      </w:r>
    </w:p>
    <w:p w:rsidR="00DF4CAC" w:rsidRDefault="00DF4CAC" w:rsidP="00DF4CAC">
      <w:r>
        <w:t>2.организира текущата основна и допълнителна дейност;</w:t>
      </w:r>
    </w:p>
    <w:p w:rsidR="00DF4CAC" w:rsidRDefault="00DF4CAC" w:rsidP="00DF4CAC">
      <w:r>
        <w:t xml:space="preserve">3.отговаря за работата на </w:t>
      </w:r>
      <w:proofErr w:type="gramStart"/>
      <w:r>
        <w:t>щатния  и</w:t>
      </w:r>
      <w:proofErr w:type="gramEnd"/>
      <w:r>
        <w:t xml:space="preserve"> хонорувания персонал;</w:t>
      </w:r>
    </w:p>
    <w:p w:rsidR="00DF4CAC" w:rsidRDefault="00DF4CAC" w:rsidP="00DF4CAC">
      <w:proofErr w:type="gramStart"/>
      <w:r>
        <w:t>4.представлява читалището заедно и поотделно с председателя.</w:t>
      </w:r>
      <w:proofErr w:type="gramEnd"/>
    </w:p>
    <w:p w:rsidR="00DF4CAC" w:rsidRDefault="00DF4CAC" w:rsidP="00DF4CAC">
      <w:r>
        <w:t xml:space="preserve">(2)Секретарят не може да е в роднински </w:t>
      </w:r>
      <w:proofErr w:type="gramStart"/>
      <w:r>
        <w:t>връзки  с</w:t>
      </w:r>
      <w:proofErr w:type="gramEnd"/>
      <w:r>
        <w:t xml:space="preserve"> членовете на настоятелството и проверителната комисия по права и сребърна линия до четвърта степен,както и да бъде съпруг/съпруга на председателя на читалището.</w:t>
      </w:r>
    </w:p>
    <w:p w:rsidR="00DF4CAC" w:rsidRDefault="00DF4CAC" w:rsidP="00DF4CAC">
      <w:proofErr w:type="gramStart"/>
      <w:r>
        <w:t>Чл.24(</w:t>
      </w:r>
      <w:proofErr w:type="gramEnd"/>
      <w:r>
        <w:t>1)Проверителната комисия се състои  от трима членове,избрани от общото събрание на читалището за срок до 3 години.</w:t>
      </w:r>
    </w:p>
    <w:p w:rsidR="00DF4CAC" w:rsidRDefault="00DF4CAC" w:rsidP="00DF4CAC">
      <w:r>
        <w:t>(2)членове на проверителната комисия  не могат да бъдат лица ,които са в трудово-правни отношения с читалището и са  иле са роднини на  членове от настоятелството,на председателя и секретаря по права линия,съпрузи,братя, сестри  и роднини  по сватство от първа степен.</w:t>
      </w:r>
    </w:p>
    <w:p w:rsidR="00DF4CAC" w:rsidRDefault="00DF4CAC" w:rsidP="00DF4CAC">
      <w:r>
        <w:lastRenderedPageBreak/>
        <w:t xml:space="preserve">(3)Проверителната комисия осъществява контрол върху </w:t>
      </w:r>
      <w:proofErr w:type="gramStart"/>
      <w:r>
        <w:t>дейността  на</w:t>
      </w:r>
      <w:proofErr w:type="gramEnd"/>
      <w:r>
        <w:t xml:space="preserve"> настоятелството,председателя и секретаря на читалището по спазване на закона,устава  и решенията на общото събрание.</w:t>
      </w:r>
    </w:p>
    <w:p w:rsidR="00DF4CAC" w:rsidRDefault="00DF4CAC" w:rsidP="00DF4CAC">
      <w:r>
        <w:t>(4)При констатирани нарушения проверителната комисия уведомява общото събрание на читалището на читалището</w:t>
      </w:r>
      <w:proofErr w:type="gramStart"/>
      <w:r>
        <w:t>,а</w:t>
      </w:r>
      <w:proofErr w:type="gramEnd"/>
      <w:r>
        <w:t xml:space="preserve"> при данни за извършени престъпления-и органите на прокуратурата.</w:t>
      </w:r>
    </w:p>
    <w:p w:rsidR="00DF4CAC" w:rsidRDefault="00DF4CAC" w:rsidP="00DF4CAC">
      <w:r>
        <w:t>(5)Не могат да бъдат избирани за членове на настоятелството и на проверителната комисия</w:t>
      </w:r>
      <w:proofErr w:type="gramStart"/>
      <w:r>
        <w:t>,и</w:t>
      </w:r>
      <w:proofErr w:type="gramEnd"/>
      <w:r>
        <w:t xml:space="preserve"> секретари  лица,които са осъждани за умишлени престъпления и престъпления от общ характер.</w:t>
      </w:r>
    </w:p>
    <w:p w:rsidR="00DF4CAC" w:rsidRDefault="00DF4CAC" w:rsidP="00DF4CAC">
      <w:r>
        <w:t xml:space="preserve">Чл.25.Членовете </w:t>
      </w:r>
      <w:proofErr w:type="gramStart"/>
      <w:r>
        <w:t>на  настоятелството,включително</w:t>
      </w:r>
      <w:proofErr w:type="gramEnd"/>
      <w:r>
        <w:t xml:space="preserve"> председателят и секретарят,подават декларации за конфликт на интереси при условията и реда на Закона за предотвратяване и разкриване на конфликт на интереси.Декларациите  се обявяват  на интернет страницатана читалището.</w:t>
      </w:r>
    </w:p>
    <w:p w:rsidR="00DF4CAC" w:rsidRDefault="00DF4CAC" w:rsidP="00DF4CAC">
      <w:r>
        <w:rPr>
          <w:lang w:val="en-US"/>
        </w:rPr>
        <w:t>VII</w:t>
      </w:r>
      <w:r>
        <w:t>.ИМУЩЕСТВО И ФИНАНСИРАНЕ</w:t>
      </w:r>
    </w:p>
    <w:p w:rsidR="00DF4CAC" w:rsidRDefault="00DF4CAC" w:rsidP="00DF4CAC">
      <w:r>
        <w:t xml:space="preserve">Чл.26.Имуществото на читалището се </w:t>
      </w:r>
      <w:proofErr w:type="gramStart"/>
      <w:r>
        <w:t>състои  от</w:t>
      </w:r>
      <w:proofErr w:type="gramEnd"/>
      <w:r>
        <w:t xml:space="preserve"> право на собственост и от други вещни права,вземания,ценни книжа,други права и задължения.</w:t>
      </w:r>
    </w:p>
    <w:p w:rsidR="00DF4CAC" w:rsidRDefault="00DF4CAC" w:rsidP="00DF4CAC">
      <w:r>
        <w:t>Чл.27.Читалището набира средства от следните източници:</w:t>
      </w:r>
    </w:p>
    <w:p w:rsidR="00DF4CAC" w:rsidRDefault="00DF4CAC" w:rsidP="00DF4CAC">
      <w:r>
        <w:t>1.членски внос;</w:t>
      </w:r>
    </w:p>
    <w:p w:rsidR="00DF4CAC" w:rsidRDefault="00DF4CAC" w:rsidP="00DF4CAC">
      <w:r>
        <w:t>2.културно-просветна и информационна дейност;</w:t>
      </w:r>
    </w:p>
    <w:p w:rsidR="00DF4CAC" w:rsidRDefault="00DF4CAC" w:rsidP="00DF4CAC">
      <w:r>
        <w:t>3.субсидия от държавния и общински бюджет;</w:t>
      </w:r>
    </w:p>
    <w:p w:rsidR="00DF4CAC" w:rsidRDefault="00DF4CAC" w:rsidP="00DF4CAC">
      <w:r>
        <w:t>4.наеми от движимо и недвижимо имущество;</w:t>
      </w:r>
    </w:p>
    <w:p w:rsidR="00DF4CAC" w:rsidRDefault="00DF4CAC" w:rsidP="00DF4CAC">
      <w:r>
        <w:t>5.дарения и завещания;</w:t>
      </w:r>
    </w:p>
    <w:p w:rsidR="00DF4CAC" w:rsidRDefault="00DF4CAC" w:rsidP="00DF4CAC">
      <w:r>
        <w:t xml:space="preserve">6.платени културни услуги с </w:t>
      </w:r>
      <w:proofErr w:type="gramStart"/>
      <w:r>
        <w:t>участието  на</w:t>
      </w:r>
      <w:proofErr w:type="gramEnd"/>
      <w:r>
        <w:t xml:space="preserve"> собствени и гостуващи изпълнители и състави;</w:t>
      </w:r>
    </w:p>
    <w:p w:rsidR="00DF4CAC" w:rsidRDefault="00DF4CAC" w:rsidP="00DF4CAC">
      <w:r>
        <w:t xml:space="preserve">7.такси за </w:t>
      </w:r>
      <w:proofErr w:type="gramStart"/>
      <w:r>
        <w:t>участие  в</w:t>
      </w:r>
      <w:proofErr w:type="gramEnd"/>
      <w:r>
        <w:t xml:space="preserve"> курсове,школи,кръжоци и други форми на обучение,организирани от  читалището или съвместно с други организации;</w:t>
      </w:r>
    </w:p>
    <w:p w:rsidR="00DF4CAC" w:rsidRDefault="00DF4CAC" w:rsidP="00DF4CAC">
      <w:r>
        <w:t xml:space="preserve">8.реализиране на </w:t>
      </w:r>
      <w:proofErr w:type="gramStart"/>
      <w:r>
        <w:t>проекти  и</w:t>
      </w:r>
      <w:proofErr w:type="gramEnd"/>
      <w:r>
        <w:t xml:space="preserve"> програми в социалната,културната и образователна сфера;</w:t>
      </w:r>
    </w:p>
    <w:p w:rsidR="00DF4CAC" w:rsidRDefault="00DF4CAC" w:rsidP="00DF4CAC">
      <w:r>
        <w:t xml:space="preserve">9.други приходи и постъпления осъществявани съгласно </w:t>
      </w:r>
      <w:proofErr w:type="gramStart"/>
      <w:r>
        <w:t>установения  от</w:t>
      </w:r>
      <w:proofErr w:type="gramEnd"/>
      <w:r>
        <w:t xml:space="preserve"> закона ред.</w:t>
      </w:r>
    </w:p>
    <w:p w:rsidR="00DF4CAC" w:rsidRDefault="00DF4CAC" w:rsidP="00DF4CAC">
      <w:r>
        <w:t>Чл.28</w:t>
      </w:r>
      <w:proofErr w:type="gramStart"/>
      <w:r>
        <w:t>.(</w:t>
      </w:r>
      <w:proofErr w:type="gramEnd"/>
      <w:r>
        <w:t>1)Читалището не може да  отчуждава недвижими вещи и да учредява иотека върху тях.</w:t>
      </w:r>
    </w:p>
    <w:p w:rsidR="00DF4CAC" w:rsidRDefault="00DF4CAC" w:rsidP="00DF4CAC">
      <w:r>
        <w:t>(2)Движими вещи могат да бъдат отчуждавани</w:t>
      </w:r>
      <w:proofErr w:type="gramStart"/>
      <w:r>
        <w:t>,залагани,бракувани</w:t>
      </w:r>
      <w:proofErr w:type="gramEnd"/>
      <w:r>
        <w:t xml:space="preserve"> или заменени с по-доброкачествени само по решение на настоятелството.</w:t>
      </w:r>
    </w:p>
    <w:p w:rsidR="00DF4CAC" w:rsidRDefault="00DF4CAC" w:rsidP="00DF4CAC">
      <w:r>
        <w:t xml:space="preserve">Чл.29 .Недвижимо имущество собственост на </w:t>
      </w:r>
      <w:proofErr w:type="gramStart"/>
      <w:r>
        <w:t>читалището ,както</w:t>
      </w:r>
      <w:proofErr w:type="gramEnd"/>
      <w:r>
        <w:t xml:space="preserve"> и приходите от него не подлежат на принудително изпълнение освен за вземания произтичащи от трудови правоотношения.</w:t>
      </w:r>
    </w:p>
    <w:p w:rsidR="00DF4CAC" w:rsidRDefault="00DF4CAC" w:rsidP="00DF4CAC">
      <w:r>
        <w:t>Чл.30</w:t>
      </w:r>
      <w:proofErr w:type="gramStart"/>
      <w:r>
        <w:t>.(</w:t>
      </w:r>
      <w:proofErr w:type="gramEnd"/>
      <w:r>
        <w:t>1)Читалищното настоятелство изготвя годишния отчет за приходите и разходите,които се приемат от общото събрание.</w:t>
      </w:r>
    </w:p>
    <w:p w:rsidR="00DF4CAC" w:rsidRDefault="00DF4CAC" w:rsidP="00DF4CAC">
      <w:r>
        <w:t>(2)</w:t>
      </w:r>
      <w:proofErr w:type="gramStart"/>
      <w:r>
        <w:t>Отчетът за изразходваните от бюджета средства се представя в Общинска администрация-Долни чифлик.</w:t>
      </w:r>
      <w:proofErr w:type="gramEnd"/>
    </w:p>
    <w:p w:rsidR="00DF4CAC" w:rsidRDefault="00DF4CAC" w:rsidP="00DF4CAC">
      <w:r>
        <w:t>Чл.31</w:t>
      </w:r>
      <w:proofErr w:type="gramStart"/>
      <w:r>
        <w:t>.(</w:t>
      </w:r>
      <w:proofErr w:type="gramEnd"/>
      <w:r>
        <w:t>1)Председателят  на читалището ежегодно в срок до 10 ноември представя на кмета предложения за своята дейност през следващата  година.</w:t>
      </w:r>
    </w:p>
    <w:p w:rsidR="00DF4CAC" w:rsidRDefault="00DF4CAC" w:rsidP="00DF4CAC">
      <w:r>
        <w:t>(2)Годишната програма за развитие на читалищната дейност в общината</w:t>
      </w:r>
      <w:proofErr w:type="gramStart"/>
      <w:r>
        <w:t>,приета</w:t>
      </w:r>
      <w:proofErr w:type="gramEnd"/>
      <w:r>
        <w:t xml:space="preserve"> от Общински съвет – Долни Чифлик се изпълнява от читалището въз основа на финансови обезпечени договори,сключени с  кмета на общината.</w:t>
      </w:r>
    </w:p>
    <w:p w:rsidR="00DF4CAC" w:rsidRDefault="00DF4CAC" w:rsidP="00DF4CAC">
      <w:r>
        <w:t>(3)</w:t>
      </w:r>
      <w:proofErr w:type="gramStart"/>
      <w:r>
        <w:t>Председателят  на</w:t>
      </w:r>
      <w:proofErr w:type="gramEnd"/>
      <w:r>
        <w:t xml:space="preserve"> Читалището предоставя ежегодно до 31 март пред кмета на общината и общинския  съвет  доклад за осъществените читалищни дейности , в изпълнение на програмата на общинския съвет и за изразходваните от бюджета на читалището средства през предходната година.</w:t>
      </w:r>
    </w:p>
    <w:p w:rsidR="00DF4CAC" w:rsidRDefault="00DF4CAC" w:rsidP="00DF4CAC"/>
    <w:p w:rsidR="00DF4CAC" w:rsidRDefault="00DF4CAC" w:rsidP="00DF4CAC">
      <w:r>
        <w:rPr>
          <w:lang w:val="en-US"/>
        </w:rPr>
        <w:t>VIII</w:t>
      </w:r>
      <w:r>
        <w:t>.ПРЕКРАТЯВАНЕ</w:t>
      </w:r>
    </w:p>
    <w:p w:rsidR="00DF4CAC" w:rsidRDefault="00DF4CAC" w:rsidP="00DF4CAC">
      <w:r>
        <w:t>Чл.32</w:t>
      </w:r>
      <w:proofErr w:type="gramStart"/>
      <w:r>
        <w:t>.(</w:t>
      </w:r>
      <w:proofErr w:type="gramEnd"/>
      <w:r>
        <w:t>1)Читалището може да бъде прекратено по решение на общото събрание,вписано в окръжния съд.</w:t>
      </w:r>
    </w:p>
    <w:p w:rsidR="00DF4CAC" w:rsidRDefault="00DF4CAC" w:rsidP="00DF4CAC">
      <w:r>
        <w:t>Чл.33</w:t>
      </w:r>
      <w:proofErr w:type="gramStart"/>
      <w:r>
        <w:t>.(</w:t>
      </w:r>
      <w:proofErr w:type="gramEnd"/>
      <w:r>
        <w:t>1)То може да бъде прекратено  с ликвидация или по решение на окръжния съд ако:</w:t>
      </w:r>
    </w:p>
    <w:p w:rsidR="00DF4CAC" w:rsidRDefault="00DF4CAC" w:rsidP="00DF4CAC">
      <w:r>
        <w:t xml:space="preserve">1.дейността му противоречи </w:t>
      </w:r>
      <w:proofErr w:type="gramStart"/>
      <w:r>
        <w:t>на  закона</w:t>
      </w:r>
      <w:proofErr w:type="gramEnd"/>
      <w:r>
        <w:t xml:space="preserve"> , устава  и добрите нрави;</w:t>
      </w:r>
    </w:p>
    <w:p w:rsidR="00DF4CAC" w:rsidRDefault="00DF4CAC" w:rsidP="00DF4CAC">
      <w:r>
        <w:t xml:space="preserve">2.имуществото не се </w:t>
      </w:r>
      <w:proofErr w:type="gramStart"/>
      <w:r>
        <w:t>използва  според</w:t>
      </w:r>
      <w:proofErr w:type="gramEnd"/>
      <w:r>
        <w:t xml:space="preserve"> целите и предмета на дейността на читалището;</w:t>
      </w:r>
    </w:p>
    <w:p w:rsidR="00DF4CAC" w:rsidRDefault="00DF4CAC" w:rsidP="00DF4CAC">
      <w:r>
        <w:t>3.е налице трайна невъзможност читалището да действа или не развива дейност за период от две години;</w:t>
      </w:r>
    </w:p>
    <w:p w:rsidR="00DF4CAC" w:rsidRDefault="00DF4CAC" w:rsidP="00DF4CAC">
      <w:r>
        <w:t xml:space="preserve">4.прекратяването на читалището по решение на окръжния </w:t>
      </w:r>
      <w:proofErr w:type="gramStart"/>
      <w:r>
        <w:t>съд  може</w:t>
      </w:r>
      <w:proofErr w:type="gramEnd"/>
      <w:r>
        <w:t xml:space="preserve"> да бъде възстановено от прокурора,при констатирана липса на дейност;</w:t>
      </w:r>
    </w:p>
    <w:p w:rsidR="00DF4CAC" w:rsidRDefault="00DF4CAC" w:rsidP="00DF4CAC">
      <w:r>
        <w:t>5.не е учредено по законовия ред;</w:t>
      </w:r>
    </w:p>
    <w:p w:rsidR="00DF4CAC" w:rsidRDefault="00DF4CAC" w:rsidP="00DF4CAC">
      <w:proofErr w:type="gramStart"/>
      <w:r>
        <w:t>6.е обявено в несъстоятелност.</w:t>
      </w:r>
      <w:proofErr w:type="gramEnd"/>
    </w:p>
    <w:p w:rsidR="00DF4CAC" w:rsidRDefault="00DF4CAC" w:rsidP="00DF4CAC">
      <w:r>
        <w:t>(2)</w:t>
      </w:r>
      <w:proofErr w:type="gramStart"/>
      <w:r>
        <w:t>Прекратяването на читалището по искане на прокурора се вписва служебно.</w:t>
      </w:r>
      <w:proofErr w:type="gramEnd"/>
    </w:p>
    <w:p w:rsidR="00DF4CAC" w:rsidRDefault="00DF4CAC" w:rsidP="00DF4CAC">
      <w:r>
        <w:t>Чл.34</w:t>
      </w:r>
      <w:proofErr w:type="gramStart"/>
      <w:r>
        <w:t>.(</w:t>
      </w:r>
      <w:proofErr w:type="gramEnd"/>
      <w:r>
        <w:t>1)читалищното сдружение в което е членувало прекратеното читалище, не може да претендира за разпределяне на имуществото на това читалище.</w:t>
      </w:r>
    </w:p>
    <w:p w:rsidR="00DF4CAC" w:rsidRDefault="00DF4CAC" w:rsidP="00DF4CAC">
      <w:pPr>
        <w:rPr>
          <w:lang w:val="en-US"/>
        </w:rPr>
      </w:pPr>
      <w:r>
        <w:t xml:space="preserve">(2)За неуредените в този закон случаи се прилага Закона за юридическите лица </w:t>
      </w:r>
      <w:proofErr w:type="gramStart"/>
      <w:r>
        <w:t>с  нестопанска</w:t>
      </w:r>
      <w:proofErr w:type="gramEnd"/>
      <w:r>
        <w:t xml:space="preserve"> цел.</w:t>
      </w:r>
    </w:p>
    <w:p w:rsidR="00DF4CAC" w:rsidRDefault="00DF4CAC" w:rsidP="00DF4CAC">
      <w:r>
        <w:rPr>
          <w:lang w:val="en-US"/>
        </w:rPr>
        <w:lastRenderedPageBreak/>
        <w:t>IX.</w:t>
      </w:r>
      <w:r>
        <w:t>АДМИНИСТРАТИВНО – НАКАЗАТЕЛНИ РАЗПОРЕДБИ</w:t>
      </w:r>
    </w:p>
    <w:p w:rsidR="00DF4CAC" w:rsidRDefault="00DF4CAC" w:rsidP="00DF4CAC">
      <w:proofErr w:type="gramStart"/>
      <w:r>
        <w:t>Чл.35.Председателят  и</w:t>
      </w:r>
      <w:proofErr w:type="gramEnd"/>
      <w:r>
        <w:t xml:space="preserve"> /или секретарят начиталището ,който предостави имущество в нарушение  на чл.9,ал.3 се наказва с лишаване  от право да заема изборна длъжност в читалището за срок от 5 години.</w:t>
      </w:r>
    </w:p>
    <w:p w:rsidR="00DF4CAC" w:rsidRDefault="00DF4CAC" w:rsidP="00DF4CAC">
      <w:r>
        <w:t>Чл.36</w:t>
      </w:r>
      <w:proofErr w:type="gramStart"/>
      <w:r>
        <w:t>.(</w:t>
      </w:r>
      <w:proofErr w:type="gramEnd"/>
      <w:r>
        <w:t>1)Наказателните постановления се издават от министъра на културата  или от оправомощен от него заместник-министър,съотвено от кмета на общината.</w:t>
      </w:r>
    </w:p>
    <w:p w:rsidR="00DF4CAC" w:rsidRDefault="00DF4CAC" w:rsidP="00DF4CAC">
      <w:r>
        <w:t xml:space="preserve">(2)Обжалването и изпълнението на наказателните постановления се </w:t>
      </w:r>
      <w:proofErr w:type="gramStart"/>
      <w:r>
        <w:t>извършват  по</w:t>
      </w:r>
      <w:proofErr w:type="gramEnd"/>
      <w:r>
        <w:t xml:space="preserve"> реда на Закона за административните нарушения и наказания.</w:t>
      </w:r>
    </w:p>
    <w:p w:rsidR="00DF4CAC" w:rsidRDefault="00DF4CAC" w:rsidP="00DF4CAC">
      <w:proofErr w:type="gramStart"/>
      <w:r>
        <w:rPr>
          <w:lang w:val="en-US"/>
        </w:rPr>
        <w:t>X</w:t>
      </w:r>
      <w:r>
        <w:t>.ДОПЪЛНИТЕЛНИ  И</w:t>
      </w:r>
      <w:proofErr w:type="gramEnd"/>
      <w:r>
        <w:t xml:space="preserve"> ЗАКЛЮЧИТЕЛНИ  РАЗПОРЕДБИ</w:t>
      </w:r>
    </w:p>
    <w:p w:rsidR="00DF4CAC" w:rsidRDefault="00DF4CAC" w:rsidP="00DF4CAC">
      <w:proofErr w:type="gramStart"/>
      <w:r>
        <w:t>§2.Списъкът на учредителите да се счита за неразделна част от този устав.</w:t>
      </w:r>
      <w:proofErr w:type="gramEnd"/>
    </w:p>
    <w:p w:rsidR="00DF4CAC" w:rsidRDefault="00DF4CAC" w:rsidP="00DF4CAC">
      <w:r>
        <w:t xml:space="preserve">§5.За неуредените от този устав </w:t>
      </w:r>
      <w:proofErr w:type="gramStart"/>
      <w:r>
        <w:t>случаи ,както</w:t>
      </w:r>
      <w:proofErr w:type="gramEnd"/>
      <w:r>
        <w:t xml:space="preserve"> и  относно тълкуването и прилагането на неговите разпоредби  се прилагат разпоредбите на Закона  за народните читалища както и действащото в страната законодателство.</w:t>
      </w:r>
    </w:p>
    <w:p w:rsidR="00DF4CAC" w:rsidRDefault="00DF4CAC" w:rsidP="00DF4CAC"/>
    <w:p w:rsidR="00DF4CAC" w:rsidRPr="00240492" w:rsidRDefault="00DF4CAC" w:rsidP="00DF4CAC"/>
    <w:p w:rsidR="00DF4CAC" w:rsidRPr="00610DBA" w:rsidRDefault="00DF4CAC" w:rsidP="00DF4CAC"/>
    <w:p w:rsidR="00DF4CAC" w:rsidRDefault="00DF4CAC" w:rsidP="00DF4CAC"/>
    <w:p w:rsidR="00DF4CAC" w:rsidRPr="00D513C3" w:rsidRDefault="00DF4CAC" w:rsidP="00DF4CAC"/>
    <w:p w:rsidR="00DF4CAC" w:rsidRPr="006B5406" w:rsidRDefault="00DF4CAC" w:rsidP="00DF4CAC">
      <w:pPr>
        <w:tabs>
          <w:tab w:val="left" w:pos="4080"/>
        </w:tabs>
        <w:rPr>
          <w:sz w:val="32"/>
          <w:szCs w:val="32"/>
        </w:rPr>
      </w:pPr>
    </w:p>
    <w:p w:rsidR="00DF4CAC" w:rsidRDefault="00DF4CAC" w:rsidP="00DF4CAC">
      <w:pPr>
        <w:rPr>
          <w:lang w:val="bg-BG"/>
        </w:rPr>
      </w:pPr>
    </w:p>
    <w:p w:rsidR="00865910" w:rsidRDefault="00865910"/>
    <w:sectPr w:rsidR="00865910" w:rsidSect="0091752F">
      <w:footerReference w:type="even" r:id="rId4"/>
      <w:footerReference w:type="default" r:id="rId5"/>
      <w:pgSz w:w="15840" w:h="12240" w:orient="landscape"/>
      <w:pgMar w:top="1008" w:right="1008" w:bottom="1008" w:left="547" w:header="706" w:footer="706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49" w:rsidRDefault="00DF4CAC" w:rsidP="00F95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1C49" w:rsidRDefault="00DF4CAC" w:rsidP="00331C4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49" w:rsidRDefault="00DF4CAC" w:rsidP="00F95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31C49" w:rsidRDefault="00DF4CAC" w:rsidP="00331C49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F4CAC"/>
    <w:rsid w:val="002C1CE5"/>
    <w:rsid w:val="003E706C"/>
    <w:rsid w:val="00572D2D"/>
    <w:rsid w:val="006160D0"/>
    <w:rsid w:val="0075132D"/>
    <w:rsid w:val="00865910"/>
    <w:rsid w:val="008B0E75"/>
    <w:rsid w:val="009B392E"/>
    <w:rsid w:val="00B022CE"/>
    <w:rsid w:val="00D45C13"/>
    <w:rsid w:val="00DE6E09"/>
    <w:rsid w:val="00DF4CAC"/>
    <w:rsid w:val="00E0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/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AC"/>
    <w:pPr>
      <w:spacing w:before="0" w:after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F4CAC"/>
    <w:pPr>
      <w:keepNext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4CAC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Footer">
    <w:name w:val="footer"/>
    <w:basedOn w:val="Normal"/>
    <w:link w:val="FooterChar"/>
    <w:uiPriority w:val="99"/>
    <w:rsid w:val="00DF4CAC"/>
    <w:pPr>
      <w:tabs>
        <w:tab w:val="center" w:pos="4153"/>
        <w:tab w:val="right" w:pos="8306"/>
      </w:tabs>
    </w:pPr>
    <w:rPr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DF4CAC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uiPriority w:val="99"/>
    <w:rsid w:val="00DF4CAC"/>
    <w:rPr>
      <w:rFonts w:cs="Times New Roman"/>
    </w:rPr>
  </w:style>
  <w:style w:type="table" w:styleId="TableGrid">
    <w:name w:val="Table Grid"/>
    <w:basedOn w:val="TableNormal"/>
    <w:uiPriority w:val="99"/>
    <w:rsid w:val="00DF4CAC"/>
    <w:pPr>
      <w:spacing w:before="0" w:after="0"/>
      <w:ind w:left="0" w:right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CA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3197</Words>
  <Characters>18229</Characters>
  <Application>Microsoft Office Word</Application>
  <DocSecurity>0</DocSecurity>
  <Lines>151</Lines>
  <Paragraphs>42</Paragraphs>
  <ScaleCrop>false</ScaleCrop>
  <Company> </Company>
  <LinksUpToDate>false</LinksUpToDate>
  <CharactersWithSpaces>21384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1</cp:revision>
  <dcterms:created xsi:type="dcterms:W3CDTF">2019-06-17T06:50:00Z</dcterms:created>
  <dcterms:modified xsi:type="dcterms:W3CDTF">2019-06-17T06:51:00Z</dcterms:modified>
</cp:coreProperties>
</file>